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4B" w:rsidRPr="00A165B7" w:rsidRDefault="0023044B" w:rsidP="0023044B">
      <w:pPr>
        <w:spacing w:line="540" w:lineRule="exact"/>
        <w:rPr>
          <w:rFonts w:ascii="黑体" w:eastAsia="黑体" w:hAnsi="黑体"/>
          <w:sz w:val="32"/>
          <w:szCs w:val="32"/>
        </w:rPr>
      </w:pPr>
      <w:r w:rsidRPr="00A165B7">
        <w:rPr>
          <w:rFonts w:ascii="黑体" w:eastAsia="黑体" w:hAnsi="黑体" w:hint="eastAsia"/>
          <w:sz w:val="32"/>
          <w:szCs w:val="32"/>
        </w:rPr>
        <w:t>附件2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</w:p>
    <w:p w:rsidR="0023044B" w:rsidRPr="00A165B7" w:rsidRDefault="0023044B" w:rsidP="0023044B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165B7">
        <w:rPr>
          <w:rFonts w:ascii="方正小标宋简体" w:eastAsia="方正小标宋简体" w:hAnsi="宋体" w:hint="eastAsia"/>
          <w:sz w:val="44"/>
          <w:szCs w:val="44"/>
        </w:rPr>
        <w:t>深圳市技师工作站建设实施方案</w:t>
      </w:r>
    </w:p>
    <w:p w:rsidR="0023044B" w:rsidRPr="00A165B7" w:rsidRDefault="0023044B" w:rsidP="0023044B">
      <w:pPr>
        <w:spacing w:line="560" w:lineRule="exact"/>
        <w:jc w:val="center"/>
        <w:rPr>
          <w:rFonts w:ascii="仿宋_GB2312" w:eastAsia="仿宋_GB2312" w:hAnsi="宋体"/>
          <w:sz w:val="44"/>
          <w:szCs w:val="44"/>
        </w:rPr>
      </w:pPr>
    </w:p>
    <w:p w:rsidR="0023044B" w:rsidRPr="00A165B7" w:rsidRDefault="0023044B" w:rsidP="0023044B">
      <w:pPr>
        <w:spacing w:line="560" w:lineRule="exact"/>
        <w:ind w:firstLineChars="200" w:firstLine="64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一、目标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建立技师工作站，充分发挥行业、企业集团或科研生产型事业单位高技能人才的作用，采取名师带徒等方式加快培养高技能人才；探索深化校企合作培养高技能人才的新途径、新模式。从2016年开始，每年新创建“深圳市技师工作站”15个左右，到2020年建成技师工作站150个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二、功能定位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（一）技师以上重点人才的培养基地。</w:t>
      </w:r>
      <w:r w:rsidRPr="00A165B7">
        <w:rPr>
          <w:rFonts w:ascii="仿宋_GB2312" w:eastAsia="仿宋_GB2312" w:hAnsi="仿宋" w:hint="eastAsia"/>
          <w:sz w:val="32"/>
          <w:szCs w:val="32"/>
        </w:rPr>
        <w:t>采取名师带徒等方式，重点开展技师以上高技能人才技术技能培训；开展技能竞赛、技术交流等活动，推动技术进步，选拔优秀技能人才；研究、总结、推广高技能人才培养经验，普及应用生产技能，为企业、职业院校和培训机构人才培养提供咨询服务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（二）技术攻关与革新的基地。</w:t>
      </w:r>
      <w:r w:rsidRPr="00A165B7">
        <w:rPr>
          <w:rFonts w:ascii="仿宋_GB2312" w:eastAsia="仿宋_GB2312" w:hAnsi="仿宋" w:hint="eastAsia"/>
          <w:sz w:val="32"/>
          <w:szCs w:val="32"/>
        </w:rPr>
        <w:t>组织开展技术攻关和技能创新等活动，提升行业（企业集团）劳动者的职业技能水平和竞争力；通过技术合作攻关、课题研究和技术革新，解决企业生产中的关键性技术难题。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（三）校企深化合作的重要平台。</w:t>
      </w:r>
      <w:r w:rsidRPr="00A165B7">
        <w:rPr>
          <w:rFonts w:ascii="仿宋_GB2312" w:eastAsia="仿宋_GB2312" w:hAnsi="仿宋" w:hint="eastAsia"/>
          <w:sz w:val="32"/>
          <w:szCs w:val="32"/>
        </w:rPr>
        <w:t>联合制定行业（企业集团）的技师培养规划；作为职业培训教师实践、研修的重要基地，为师资培养提供技术支持；联合制定技能人才评价标准，合作开发课程、题库等；为预备技师进站学习与工作</w:t>
      </w:r>
      <w:r w:rsidRPr="00A165B7">
        <w:rPr>
          <w:rFonts w:ascii="仿宋_GB2312" w:eastAsia="仿宋_GB2312" w:hAnsi="仿宋" w:hint="eastAsia"/>
          <w:sz w:val="32"/>
          <w:szCs w:val="32"/>
        </w:rPr>
        <w:lastRenderedPageBreak/>
        <w:t>业绩认定提供服务。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三、设立方式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（一）行业协会或者企业自行申请设立；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（二）行业协会或者企业为主，通过合作共建方式设立。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四、设立标准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（一）单位主要生产领域具有３名以上业内公认、技艺精湛，在生产实践中能起带头作用的知名技师或高级技师。高级技师可从外单位聘用，聘用期不得少于两年。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（二）单位经营管理状况良好，具有本行业国内一流的生产、科研设备，能为高技能人才提供较好工作条件。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（三）有独立承担过重大技能项目的经验。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（四）单位对设立技师工作站高度重视并给予基本的运作经费支持。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五、产出要求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</w:t>
      </w:r>
      <w:r w:rsidRPr="00A165B7">
        <w:rPr>
          <w:rFonts w:ascii="楷体_GB2312" w:eastAsia="楷体_GB2312" w:hAnsi="仿宋" w:hint="eastAsia"/>
          <w:sz w:val="32"/>
          <w:szCs w:val="32"/>
        </w:rPr>
        <w:t xml:space="preserve">　（一）建立完善的技师工作站管理与运作制度。</w:t>
      </w:r>
      <w:r w:rsidRPr="00A165B7">
        <w:rPr>
          <w:rFonts w:ascii="仿宋_GB2312" w:eastAsia="仿宋_GB2312" w:hAnsi="仿宋" w:hint="eastAsia"/>
          <w:sz w:val="32"/>
          <w:szCs w:val="32"/>
        </w:rPr>
        <w:t>加强技师工作站的组织领导，建立技师工作站内部管理制度，制定名师带徒工作计划和技术合作攻关计划；建立学徒档案，加强工作过程及业绩跟踪；建立名师奖励机制；建立校企合作培养高技能人才的长效机制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（二）具备一定的培养规模。</w:t>
      </w:r>
      <w:r w:rsidRPr="00A165B7">
        <w:rPr>
          <w:rFonts w:ascii="仿宋_GB2312" w:eastAsia="仿宋_GB2312" w:hAnsi="仿宋" w:hint="eastAsia"/>
          <w:sz w:val="32"/>
          <w:szCs w:val="32"/>
        </w:rPr>
        <w:t>技师工作站设立两年后，每年应至少承担1项重大技术改造或技术攻关项目，培养不少于10名高技能人才。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（三）服务于师资培养。</w:t>
      </w:r>
      <w:r w:rsidRPr="00A165B7">
        <w:rPr>
          <w:rFonts w:ascii="仿宋_GB2312" w:eastAsia="仿宋_GB2312" w:hAnsi="仿宋" w:hint="eastAsia"/>
          <w:sz w:val="32"/>
          <w:szCs w:val="32"/>
        </w:rPr>
        <w:t>以校企合作方式建立的技师工作站，设立两年后，每年为合作院校（职业培训机构）合作</w:t>
      </w:r>
      <w:r w:rsidRPr="00A165B7">
        <w:rPr>
          <w:rFonts w:ascii="仿宋_GB2312" w:eastAsia="仿宋_GB2312" w:hAnsi="仿宋" w:hint="eastAsia"/>
          <w:sz w:val="32"/>
          <w:szCs w:val="32"/>
        </w:rPr>
        <w:lastRenderedPageBreak/>
        <w:t>培养师资不少于2名，接收进站学习时间至少一年、合格出站的技师或预备技师人数不少于5名。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六、设立申报及认定</w:t>
      </w:r>
    </w:p>
    <w:p w:rsidR="0023044B" w:rsidRPr="00A165B7" w:rsidRDefault="0023044B" w:rsidP="0023044B">
      <w:pPr>
        <w:spacing w:line="560" w:lineRule="exact"/>
        <w:rPr>
          <w:rFonts w:ascii="楷体_GB2312" w:eastAsia="楷体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</w:t>
      </w:r>
      <w:r w:rsidRPr="00A165B7">
        <w:rPr>
          <w:rFonts w:ascii="楷体_GB2312" w:eastAsia="楷体_GB2312" w:hAnsi="仿宋" w:hint="eastAsia"/>
          <w:sz w:val="32"/>
          <w:szCs w:val="32"/>
        </w:rPr>
        <w:t>（一）申报。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申报设立市级技师工作站应当向市人力资源保障局提交以下材料：</w:t>
      </w:r>
      <w:r w:rsidRPr="00A165B7">
        <w:rPr>
          <w:rFonts w:ascii="仿宋_GB2312" w:eastAsia="仿宋_GB2312" w:hAnsi="仿宋"/>
          <w:sz w:val="32"/>
          <w:szCs w:val="32"/>
        </w:rPr>
        <w:t xml:space="preserve"> 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1.《深圳市技师工作站设立申报表》；</w:t>
      </w:r>
    </w:p>
    <w:p w:rsidR="0023044B" w:rsidRPr="00A165B7" w:rsidRDefault="0023044B" w:rsidP="0023044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2.申办报告：明确技师工作站建设项目的目标、计划、步骤、举措、人财物配套、管理措施等内容；</w:t>
      </w:r>
    </w:p>
    <w:p w:rsidR="0023044B" w:rsidRPr="00A165B7" w:rsidRDefault="0023044B" w:rsidP="0023044B">
      <w:pPr>
        <w:spacing w:line="560" w:lineRule="exact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　　3.申办单位的法人登记证、组织机构代码证的复印件；</w:t>
      </w:r>
    </w:p>
    <w:p w:rsidR="0023044B" w:rsidRPr="00A165B7" w:rsidRDefault="0023044B" w:rsidP="0023044B">
      <w:pPr>
        <w:spacing w:line="560" w:lineRule="exact"/>
        <w:ind w:firstLine="645"/>
        <w:rPr>
          <w:rFonts w:ascii="仿宋_GB2312" w:eastAsia="仿宋_GB2312" w:hAnsi="仿宋" w:hint="eastAsia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4.技师工作站负责人的身份证复印件；</w:t>
      </w:r>
    </w:p>
    <w:p w:rsidR="0023044B" w:rsidRPr="00A165B7" w:rsidRDefault="0023044B" w:rsidP="0023044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5.指导教师的身份证、职业资格证书（技师或高级技师）、学历证书复印件；</w:t>
      </w:r>
    </w:p>
    <w:p w:rsidR="0023044B" w:rsidRPr="00A165B7" w:rsidRDefault="0023044B" w:rsidP="0023044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有市级及以上获奖证书和技术认定、技术创新等其他相关材料的，可以一并提交相关证明材料复印件。</w:t>
      </w:r>
    </w:p>
    <w:p w:rsidR="0023044B" w:rsidRPr="00A165B7" w:rsidRDefault="0023044B" w:rsidP="0023044B">
      <w:pPr>
        <w:spacing w:line="560" w:lineRule="exact"/>
        <w:ind w:firstLineChars="200" w:firstLine="640"/>
        <w:rPr>
          <w:rFonts w:ascii="楷体_GB2312" w:eastAsia="楷体_GB2312" w:hAnsi="仿宋"/>
          <w:sz w:val="32"/>
          <w:szCs w:val="32"/>
        </w:rPr>
      </w:pPr>
      <w:r w:rsidRPr="00A165B7">
        <w:rPr>
          <w:rFonts w:ascii="楷体_GB2312" w:eastAsia="楷体_GB2312" w:hAnsi="仿宋" w:hint="eastAsia"/>
          <w:sz w:val="32"/>
          <w:szCs w:val="32"/>
        </w:rPr>
        <w:t>（二）评审。</w:t>
      </w:r>
    </w:p>
    <w:p w:rsidR="0023044B" w:rsidRPr="00A165B7" w:rsidRDefault="0023044B" w:rsidP="0023044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市人力资源保障局组织专家对申请单位进行评审，根据专家评审意见，认定技师工作站名单。对申报材料弄虚作假或存有不实情况的，一经核实，取消其申报资格。</w:t>
      </w:r>
    </w:p>
    <w:p w:rsidR="0023044B" w:rsidRPr="00A165B7" w:rsidRDefault="0023044B" w:rsidP="0023044B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（</w:t>
      </w:r>
      <w:r w:rsidRPr="00A165B7">
        <w:rPr>
          <w:rFonts w:ascii="楷体_GB2312" w:eastAsia="楷体_GB2312" w:hAnsi="仿宋" w:hint="eastAsia"/>
          <w:sz w:val="32"/>
          <w:szCs w:val="32"/>
        </w:rPr>
        <w:t>三）公示</w:t>
      </w:r>
      <w:r w:rsidRPr="00A165B7">
        <w:rPr>
          <w:rFonts w:ascii="仿宋_GB2312" w:eastAsia="仿宋_GB2312" w:hAnsi="仿宋" w:hint="eastAsia"/>
          <w:sz w:val="32"/>
          <w:szCs w:val="32"/>
        </w:rPr>
        <w:t>。</w:t>
      </w:r>
    </w:p>
    <w:p w:rsidR="0023044B" w:rsidRPr="00A165B7" w:rsidRDefault="0023044B" w:rsidP="0023044B">
      <w:pPr>
        <w:spacing w:line="560" w:lineRule="exact"/>
        <w:ind w:firstLine="66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认定结果在市人力资源保障局网站公示5日。</w:t>
      </w:r>
    </w:p>
    <w:p w:rsidR="0023044B" w:rsidRPr="00A165B7" w:rsidRDefault="0023044B" w:rsidP="0023044B">
      <w:pPr>
        <w:spacing w:line="560" w:lineRule="exact"/>
        <w:ind w:firstLine="645"/>
        <w:rPr>
          <w:rFonts w:ascii="楷体_GB2312" w:eastAsia="楷体_GB2312" w:hAnsi="仿宋"/>
          <w:sz w:val="32"/>
          <w:szCs w:val="32"/>
        </w:rPr>
      </w:pPr>
      <w:r w:rsidRPr="00A165B7">
        <w:rPr>
          <w:rFonts w:ascii="楷体_GB2312" w:eastAsia="楷体_GB2312" w:hAnsi="仿宋" w:hint="eastAsia"/>
          <w:sz w:val="32"/>
          <w:szCs w:val="32"/>
        </w:rPr>
        <w:t>（四）授牌。</w:t>
      </w:r>
    </w:p>
    <w:p w:rsidR="0023044B" w:rsidRPr="00A165B7" w:rsidRDefault="0023044B" w:rsidP="0023044B">
      <w:pPr>
        <w:spacing w:line="560" w:lineRule="exact"/>
        <w:ind w:firstLine="645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公示无异议或异议不成立的，由市人力资源保障局发文并授予“深圳市技师工作站”牌匾。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lastRenderedPageBreak/>
        <w:t>七、重点建设项目资助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政府对技师工作站重点建设项目予以资助。项目申报及认定流程如下：</w:t>
      </w:r>
    </w:p>
    <w:p w:rsidR="0023044B" w:rsidRPr="003E3D99" w:rsidRDefault="0023044B" w:rsidP="0023044B">
      <w:pPr>
        <w:spacing w:line="560" w:lineRule="exact"/>
        <w:ind w:firstLineChars="225" w:firstLine="720"/>
        <w:rPr>
          <w:rFonts w:ascii="楷体_GB2312" w:eastAsia="楷体_GB2312" w:hAnsi="楷体" w:hint="eastAsia"/>
          <w:sz w:val="32"/>
          <w:szCs w:val="32"/>
        </w:rPr>
      </w:pPr>
      <w:r w:rsidRPr="003E3D99">
        <w:rPr>
          <w:rFonts w:ascii="楷体_GB2312" w:eastAsia="楷体_GB2312" w:hAnsi="楷体" w:hint="eastAsia"/>
          <w:sz w:val="32"/>
          <w:szCs w:val="32"/>
        </w:rPr>
        <w:t>（一）申报。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各技师工作站根据上年度已开展项目的实施情况，向市人力资源保障局申报重点建设项目，申报范围包括：技师（预备技师）研修提升培训、职业技能竞赛、职业规范开发、课程研发、实训设备研发、师资培养、技术攻关、技能创新、课题研究、高技能人才成果交流、普及应用生产技能、推广技能人才培养经验、校企合作、向社会开放培训平台、公益培训等方面。各技师工作站每年可申报1个重点项目，新设立的技师工作站不能申报当年度重点项目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申报材料包括：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1.《深圳市技师工作站重点建设项目申报表》；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2.申报说明及相关随附材料。申报说明应包括：项目目标、任务方案、师资力量、实训设备、配套经费、管理措施、与院校企业合作、参加人员、培训成果等内容，主要突出项目产出情况。</w:t>
      </w:r>
    </w:p>
    <w:p w:rsidR="0023044B" w:rsidRPr="003E3D99" w:rsidRDefault="0023044B" w:rsidP="0023044B">
      <w:pPr>
        <w:spacing w:line="560" w:lineRule="exact"/>
        <w:ind w:firstLineChars="225" w:firstLine="720"/>
        <w:rPr>
          <w:rFonts w:ascii="楷体_GB2312" w:eastAsia="楷体_GB2312" w:hAnsi="楷体"/>
          <w:sz w:val="32"/>
          <w:szCs w:val="32"/>
        </w:rPr>
      </w:pPr>
      <w:r w:rsidRPr="003E3D99">
        <w:rPr>
          <w:rFonts w:ascii="楷体_GB2312" w:eastAsia="楷体_GB2312" w:hAnsi="楷体" w:hint="eastAsia"/>
          <w:sz w:val="32"/>
          <w:szCs w:val="32"/>
        </w:rPr>
        <w:t>（二）评审。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由市人力资源保障局组织专家对申报材料进行评审，根据专家评审意见，认定技师工作站重点建设项目及其等级。重点建设项目每年不超过30个，其中一、二、三级重点项目分别不超过10个。对申报材料弄虚作假或存有不实情况的，一经核实，取消其申报资格。</w:t>
      </w:r>
    </w:p>
    <w:p w:rsidR="0023044B" w:rsidRPr="003E3D99" w:rsidRDefault="0023044B" w:rsidP="0023044B">
      <w:pPr>
        <w:spacing w:line="560" w:lineRule="exact"/>
        <w:ind w:firstLineChars="225" w:firstLine="720"/>
        <w:rPr>
          <w:rFonts w:ascii="楷体_GB2312" w:eastAsia="楷体_GB2312" w:hAnsi="楷体"/>
          <w:sz w:val="32"/>
          <w:szCs w:val="32"/>
        </w:rPr>
      </w:pPr>
      <w:r w:rsidRPr="003E3D99">
        <w:rPr>
          <w:rFonts w:ascii="楷体_GB2312" w:eastAsia="楷体_GB2312" w:hAnsi="楷体" w:hint="eastAsia"/>
          <w:sz w:val="32"/>
          <w:szCs w:val="32"/>
        </w:rPr>
        <w:lastRenderedPageBreak/>
        <w:t>（三）公示。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认定结果在市人力资源保障局网站公示5日。</w:t>
      </w:r>
    </w:p>
    <w:p w:rsidR="0023044B" w:rsidRPr="003E3D99" w:rsidRDefault="0023044B" w:rsidP="0023044B">
      <w:pPr>
        <w:spacing w:line="560" w:lineRule="exact"/>
        <w:ind w:firstLineChars="225" w:firstLine="720"/>
        <w:rPr>
          <w:rFonts w:ascii="楷体_GB2312" w:eastAsia="楷体_GB2312" w:hAnsi="楷体"/>
          <w:sz w:val="32"/>
          <w:szCs w:val="32"/>
        </w:rPr>
      </w:pPr>
      <w:r w:rsidRPr="003E3D99">
        <w:rPr>
          <w:rFonts w:ascii="楷体_GB2312" w:eastAsia="楷体_GB2312" w:hAnsi="楷体" w:hint="eastAsia"/>
          <w:sz w:val="32"/>
          <w:szCs w:val="32"/>
        </w:rPr>
        <w:t>（四）资助。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公示无异议或异议不成立的，由市人力资源保障局发文公布并予以资助。技师工作站一级重点建设项目资助30万元，二级重点项目资助25万元，三级重点项目资助20万元。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八、年度备案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技师工作站实行年度备案制，在每年3月份之前，将上年度技师工作站建设情况报市人力资源保障局备案。属生产转型、场地搬迁等特殊情形的，可向市人力资源保障局提出延期备案书面申请，延长期限一般不超过6个月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九、监管机制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 xml:space="preserve">为加强和规范技师工作站的建设，市人力资源保障局可根据实际情况核查技师工作站，对未能履行职责以及弄虚作假的，经查明属实，予以撤销并收回牌匾，涉及资助经费予以追回。涉嫌犯罪的，移交司法机关依法处理。技师工作站因故不再开展相应工作的，应书面提交注销申请，经市人力资源保障局批复同意后交回牌匾。无正当理由不参加年度备案逾期6个月以上，或存在违法违规、无法正常经营等不适合继续承担人才培训载体功能情形的，由市人力资源保障局予以撤销并收回牌匾。 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黑体" w:eastAsia="黑体" w:hAnsi="楷体"/>
          <w:sz w:val="32"/>
          <w:szCs w:val="32"/>
        </w:rPr>
      </w:pPr>
      <w:r w:rsidRPr="00A165B7">
        <w:rPr>
          <w:rFonts w:ascii="黑体" w:eastAsia="黑体" w:hAnsi="楷体" w:hint="eastAsia"/>
          <w:sz w:val="32"/>
          <w:szCs w:val="32"/>
        </w:rPr>
        <w:t>十、其他要求</w:t>
      </w:r>
    </w:p>
    <w:p w:rsidR="0023044B" w:rsidRPr="00A165B7" w:rsidRDefault="0023044B" w:rsidP="0023044B">
      <w:pPr>
        <w:spacing w:line="560" w:lineRule="exact"/>
        <w:ind w:firstLineChars="225" w:firstLine="720"/>
        <w:rPr>
          <w:rFonts w:ascii="仿宋_GB2312" w:eastAsia="仿宋_GB2312" w:hAnsi="仿宋"/>
          <w:sz w:val="32"/>
          <w:szCs w:val="32"/>
        </w:rPr>
      </w:pPr>
      <w:r w:rsidRPr="00A165B7">
        <w:rPr>
          <w:rFonts w:ascii="仿宋_GB2312" w:eastAsia="仿宋_GB2312" w:hAnsi="仿宋" w:hint="eastAsia"/>
          <w:sz w:val="32"/>
          <w:szCs w:val="32"/>
        </w:rPr>
        <w:t>广东省人力资源和社会保障厅对省级技师工作站有其他要求的，从其规定执行。</w:t>
      </w:r>
    </w:p>
    <w:p w:rsidR="0023044B" w:rsidRDefault="0023044B" w:rsidP="0023044B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44"/>
        </w:rPr>
      </w:pPr>
      <w:r w:rsidRPr="00A165B7">
        <w:rPr>
          <w:rFonts w:ascii="宋体" w:hAnsi="宋体"/>
          <w:sz w:val="44"/>
          <w:szCs w:val="44"/>
        </w:rPr>
        <w:br w:type="page"/>
      </w:r>
      <w:r w:rsidRPr="00753E0D">
        <w:rPr>
          <w:rFonts w:ascii="方正小标宋简体" w:eastAsia="方正小标宋简体" w:hAnsi="黑体" w:hint="eastAsia"/>
          <w:sz w:val="36"/>
          <w:szCs w:val="44"/>
        </w:rPr>
        <w:lastRenderedPageBreak/>
        <w:t>深圳市技师工作站设立申报表</w:t>
      </w:r>
    </w:p>
    <w:p w:rsidR="0023044B" w:rsidRPr="00753E0D" w:rsidRDefault="0023044B" w:rsidP="0023044B">
      <w:pPr>
        <w:spacing w:line="560" w:lineRule="exact"/>
        <w:jc w:val="center"/>
        <w:rPr>
          <w:rFonts w:ascii="方正小标宋简体" w:eastAsia="方正小标宋简体" w:hAnsi="黑体" w:hint="eastAsia"/>
          <w:sz w:val="36"/>
          <w:szCs w:val="44"/>
        </w:rPr>
      </w:pPr>
    </w:p>
    <w:tbl>
      <w:tblPr>
        <w:tblW w:w="9319" w:type="dxa"/>
        <w:jc w:val="center"/>
        <w:tblInd w:w="-701" w:type="dxa"/>
        <w:tblLayout w:type="fixed"/>
        <w:tblLook w:val="04A0"/>
      </w:tblPr>
      <w:tblGrid>
        <w:gridCol w:w="1529"/>
        <w:gridCol w:w="1246"/>
        <w:gridCol w:w="194"/>
        <w:gridCol w:w="1080"/>
        <w:gridCol w:w="104"/>
        <w:gridCol w:w="1476"/>
        <w:gridCol w:w="40"/>
        <w:gridCol w:w="1440"/>
        <w:gridCol w:w="180"/>
        <w:gridCol w:w="891"/>
        <w:gridCol w:w="1139"/>
      </w:tblGrid>
      <w:tr w:rsidR="0023044B" w:rsidRPr="007F4CC8" w:rsidTr="007610C2">
        <w:trPr>
          <w:trHeight w:val="648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1、申报单位基本情况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单位名称</w:t>
            </w:r>
          </w:p>
        </w:tc>
        <w:tc>
          <w:tcPr>
            <w:tcW w:w="6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单位类型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所有制形式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总人数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27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高技能人才数量</w:t>
            </w:r>
          </w:p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（含兼职）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高级技师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技师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高级工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其他技能人才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2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widowControl/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848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生产科研仪器设备情况</w:t>
            </w:r>
          </w:p>
        </w:tc>
        <w:tc>
          <w:tcPr>
            <w:tcW w:w="6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760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044B" w:rsidRPr="007F4CC8" w:rsidRDefault="0023044B" w:rsidP="007610C2">
            <w:pPr>
              <w:spacing w:line="30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承担国家、省级或市级项目情况</w:t>
            </w:r>
          </w:p>
        </w:tc>
        <w:tc>
          <w:tcPr>
            <w:tcW w:w="6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770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近期发展规划</w:t>
            </w:r>
          </w:p>
        </w:tc>
        <w:tc>
          <w:tcPr>
            <w:tcW w:w="654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770"/>
          <w:jc w:val="center"/>
        </w:trPr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技师工作站</w:t>
            </w:r>
          </w:p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拟任负责人</w:t>
            </w:r>
          </w:p>
        </w:tc>
        <w:tc>
          <w:tcPr>
            <w:tcW w:w="28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440" w:lineRule="exact"/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704"/>
          <w:jc w:val="center"/>
        </w:trPr>
        <w:tc>
          <w:tcPr>
            <w:tcW w:w="931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2、单位主要高技能人才队伍情况（含兼职）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职业资格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职  务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专长、研究成果应用及获奖情况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40"/>
          <w:jc w:val="center"/>
        </w:trPr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  <w:tc>
          <w:tcPr>
            <w:tcW w:w="51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44B" w:rsidRPr="007F4CC8" w:rsidRDefault="0023044B" w:rsidP="007610C2">
            <w:pPr>
              <w:spacing w:line="44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</w:t>
            </w:r>
          </w:p>
        </w:tc>
      </w:tr>
      <w:tr w:rsidR="0023044B" w:rsidRPr="007F4CC8" w:rsidTr="007610C2">
        <w:trPr>
          <w:trHeight w:val="5519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lastRenderedPageBreak/>
              <w:t>3、申请理由简述</w:t>
            </w: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613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</w:tcPr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4、专家组评议意见</w:t>
            </w:r>
          </w:p>
        </w:tc>
      </w:tr>
      <w:tr w:rsidR="0023044B" w:rsidRPr="007F4CC8" w:rsidTr="007610C2">
        <w:trPr>
          <w:trHeight w:val="3479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专家组长：</w:t>
            </w: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专家组成员：</w:t>
            </w:r>
          </w:p>
          <w:p w:rsidR="0023044B" w:rsidRPr="007F4CC8" w:rsidRDefault="0023044B" w:rsidP="007610C2">
            <w:pPr>
              <w:spacing w:line="420" w:lineRule="exact"/>
              <w:ind w:firstLineChars="2678" w:firstLine="6427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年   月   日</w:t>
            </w:r>
          </w:p>
        </w:tc>
      </w:tr>
      <w:tr w:rsidR="0023044B" w:rsidRPr="007F4CC8" w:rsidTr="007610C2">
        <w:trPr>
          <w:trHeight w:val="613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5、市人力资源保障局认定意见</w:t>
            </w:r>
          </w:p>
        </w:tc>
      </w:tr>
      <w:tr w:rsidR="0023044B" w:rsidRPr="007F4CC8" w:rsidTr="007610C2">
        <w:trPr>
          <w:trHeight w:val="2617"/>
          <w:jc w:val="center"/>
        </w:trPr>
        <w:tc>
          <w:tcPr>
            <w:tcW w:w="93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spacing w:line="420" w:lineRule="exac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                            </w:t>
            </w:r>
          </w:p>
          <w:p w:rsidR="0023044B" w:rsidRPr="007F4CC8" w:rsidRDefault="0023044B" w:rsidP="007610C2">
            <w:pPr>
              <w:spacing w:line="420" w:lineRule="exact"/>
              <w:ind w:firstLineChars="2678" w:firstLine="6427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 xml:space="preserve">　年   月   日</w:t>
            </w:r>
          </w:p>
        </w:tc>
      </w:tr>
    </w:tbl>
    <w:p w:rsidR="0023044B" w:rsidRDefault="0023044B" w:rsidP="0023044B">
      <w:pPr>
        <w:spacing w:line="560" w:lineRule="exact"/>
        <w:jc w:val="center"/>
        <w:rPr>
          <w:rFonts w:ascii="方正小标宋简体" w:eastAsia="方正小标宋简体" w:hAnsi="黑体" w:hint="eastAsia"/>
          <w:sz w:val="36"/>
        </w:rPr>
      </w:pPr>
      <w:r w:rsidRPr="00A165B7">
        <w:rPr>
          <w:rFonts w:ascii="仿宋_GB2312" w:eastAsia="仿宋_GB2312" w:hAnsi="仿宋"/>
          <w:sz w:val="24"/>
        </w:rPr>
        <w:br w:type="page"/>
      </w:r>
      <w:r w:rsidRPr="00753E0D">
        <w:rPr>
          <w:rFonts w:ascii="方正小标宋简体" w:eastAsia="方正小标宋简体" w:hAnsi="黑体" w:hint="eastAsia"/>
          <w:sz w:val="36"/>
        </w:rPr>
        <w:lastRenderedPageBreak/>
        <w:t>深圳市技师工作站年度备案表</w:t>
      </w:r>
    </w:p>
    <w:p w:rsidR="0023044B" w:rsidRPr="003E3D99" w:rsidRDefault="0023044B" w:rsidP="0023044B">
      <w:pPr>
        <w:spacing w:line="560" w:lineRule="exact"/>
        <w:jc w:val="center"/>
        <w:rPr>
          <w:rFonts w:ascii="仿宋_GB2312" w:eastAsia="仿宋_GB2312" w:hAnsi="黑体" w:hint="eastAsia"/>
          <w:sz w:val="36"/>
        </w:rPr>
      </w:pPr>
    </w:p>
    <w:p w:rsidR="0023044B" w:rsidRPr="003E3D99" w:rsidRDefault="0023044B" w:rsidP="0023044B">
      <w:pPr>
        <w:jc w:val="center"/>
        <w:rPr>
          <w:rFonts w:ascii="仿宋_GB2312" w:eastAsia="仿宋_GB2312" w:hint="eastAsia"/>
        </w:rPr>
      </w:pPr>
      <w:r w:rsidRPr="003E3D99">
        <w:rPr>
          <w:rFonts w:ascii="仿宋_GB2312" w:eastAsia="仿宋_GB2312" w:hint="eastAsia"/>
        </w:rPr>
        <w:t>（         年）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1171"/>
        <w:gridCol w:w="1227"/>
        <w:gridCol w:w="1510"/>
        <w:gridCol w:w="1363"/>
        <w:gridCol w:w="1973"/>
      </w:tblGrid>
      <w:tr w:rsidR="0023044B" w:rsidRPr="007F4CC8" w:rsidTr="007610C2">
        <w:trPr>
          <w:trHeight w:val="675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单位</w:t>
            </w:r>
          </w:p>
        </w:tc>
        <w:tc>
          <w:tcPr>
            <w:tcW w:w="3908" w:type="dxa"/>
            <w:gridSpan w:val="3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法定代表人</w:t>
            </w:r>
          </w:p>
        </w:tc>
        <w:tc>
          <w:tcPr>
            <w:tcW w:w="1973" w:type="dxa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570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技师工作站</w:t>
            </w:r>
          </w:p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负责人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联系电话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564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电子邮箱</w:t>
            </w:r>
          </w:p>
        </w:tc>
        <w:tc>
          <w:tcPr>
            <w:tcW w:w="390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传    真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544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详细地址</w:t>
            </w:r>
          </w:p>
        </w:tc>
        <w:tc>
          <w:tcPr>
            <w:tcW w:w="7244" w:type="dxa"/>
            <w:gridSpan w:val="5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2909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职业（工种）及培养等级</w:t>
            </w:r>
          </w:p>
        </w:tc>
        <w:tc>
          <w:tcPr>
            <w:tcW w:w="7244" w:type="dxa"/>
            <w:gridSpan w:val="5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750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主要师资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姓 名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职 务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专 业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技术职称或职业资格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学  历</w:t>
            </w: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90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171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 w:val="restart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主要实训设备</w:t>
            </w: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名称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数量</w:t>
            </w: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型号</w:t>
            </w: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2398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3336" w:type="dxa"/>
            <w:gridSpan w:val="2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375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2398" w:type="dxa"/>
            <w:gridSpan w:val="2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  <w:tc>
          <w:tcPr>
            <w:tcW w:w="1510" w:type="dxa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  <w:tc>
          <w:tcPr>
            <w:tcW w:w="3336" w:type="dxa"/>
            <w:gridSpan w:val="2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390"/>
        </w:trPr>
        <w:tc>
          <w:tcPr>
            <w:tcW w:w="2112" w:type="dxa"/>
            <w:vMerge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</w:p>
        </w:tc>
        <w:tc>
          <w:tcPr>
            <w:tcW w:w="2398" w:type="dxa"/>
            <w:gridSpan w:val="2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  <w:tc>
          <w:tcPr>
            <w:tcW w:w="1510" w:type="dxa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  <w:tc>
          <w:tcPr>
            <w:tcW w:w="3336" w:type="dxa"/>
            <w:gridSpan w:val="2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375"/>
        </w:trPr>
        <w:tc>
          <w:tcPr>
            <w:tcW w:w="9356" w:type="dxa"/>
            <w:gridSpan w:val="6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年度建设情况</w:t>
            </w:r>
          </w:p>
        </w:tc>
      </w:tr>
      <w:tr w:rsidR="0023044B" w:rsidRPr="007F4CC8" w:rsidTr="007610C2">
        <w:trPr>
          <w:trHeight w:val="1247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管理运作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1550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人才培养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1827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技术攻关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1696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校企合作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　</w:t>
            </w:r>
          </w:p>
        </w:tc>
      </w:tr>
      <w:tr w:rsidR="0023044B" w:rsidRPr="007F4CC8" w:rsidTr="007610C2">
        <w:trPr>
          <w:trHeight w:val="1692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竞赛获奖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1830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其他有关情况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</w:p>
        </w:tc>
      </w:tr>
      <w:tr w:rsidR="0023044B" w:rsidRPr="007F4CC8" w:rsidTr="007610C2">
        <w:trPr>
          <w:trHeight w:val="1860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>申报声明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ind w:firstLine="420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本表所填内容不含虚假成分，并愿意承担由此引起的一切法律后果。      </w:t>
            </w:r>
            <w:r w:rsidRPr="007F4CC8">
              <w:rPr>
                <w:rFonts w:ascii="黑体" w:eastAsia="黑体" w:hAnsi="黑体" w:hint="eastAsia"/>
                <w:sz w:val="22"/>
              </w:rPr>
              <w:br/>
            </w:r>
            <w:r w:rsidRPr="007F4CC8">
              <w:rPr>
                <w:rFonts w:ascii="黑体" w:eastAsia="黑体" w:hAnsi="黑体" w:hint="eastAsia"/>
                <w:sz w:val="22"/>
              </w:rPr>
              <w:br/>
              <w:t xml:space="preserve">                              </w:t>
            </w:r>
          </w:p>
          <w:p w:rsidR="0023044B" w:rsidRPr="007F4CC8" w:rsidRDefault="0023044B" w:rsidP="007610C2">
            <w:pPr>
              <w:ind w:firstLine="420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                          申报单位（签章）：</w:t>
            </w:r>
          </w:p>
          <w:p w:rsidR="0023044B" w:rsidRPr="007F4CC8" w:rsidRDefault="0023044B" w:rsidP="007610C2">
            <w:pPr>
              <w:ind w:firstLineChars="1500" w:firstLine="3300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申报时间： </w:t>
            </w:r>
          </w:p>
        </w:tc>
      </w:tr>
      <w:tr w:rsidR="0023044B" w:rsidRPr="007F4CC8" w:rsidTr="007610C2">
        <w:trPr>
          <w:trHeight w:val="1691"/>
        </w:trPr>
        <w:tc>
          <w:tcPr>
            <w:tcW w:w="2112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lastRenderedPageBreak/>
              <w:t>备案意见</w:t>
            </w:r>
          </w:p>
        </w:tc>
        <w:tc>
          <w:tcPr>
            <w:tcW w:w="7244" w:type="dxa"/>
            <w:gridSpan w:val="5"/>
            <w:shd w:val="clear" w:color="auto" w:fill="auto"/>
          </w:tcPr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 </w:t>
            </w:r>
          </w:p>
          <w:p w:rsidR="0023044B" w:rsidRPr="007F4CC8" w:rsidRDefault="0023044B" w:rsidP="007610C2">
            <w:pPr>
              <w:rPr>
                <w:rFonts w:ascii="黑体" w:eastAsia="黑体" w:hAnsi="黑体" w:hint="eastAsia"/>
                <w:sz w:val="22"/>
              </w:rPr>
            </w:pPr>
            <w:r w:rsidRPr="007F4CC8">
              <w:rPr>
                <w:rFonts w:ascii="黑体" w:eastAsia="黑体" w:hAnsi="黑体" w:hint="eastAsia"/>
                <w:sz w:val="22"/>
              </w:rPr>
              <w:t xml:space="preserve">                               </w:t>
            </w:r>
          </w:p>
        </w:tc>
      </w:tr>
    </w:tbl>
    <w:p w:rsidR="0023044B" w:rsidRPr="003E3D99" w:rsidRDefault="0023044B" w:rsidP="0023044B">
      <w:pPr>
        <w:jc w:val="center"/>
        <w:rPr>
          <w:rFonts w:ascii="方正小标宋简体" w:eastAsia="方正小标宋简体" w:hAnsi="黑体" w:hint="eastAsia"/>
          <w:sz w:val="36"/>
          <w:szCs w:val="22"/>
        </w:rPr>
      </w:pPr>
      <w:r w:rsidRPr="003E3D99">
        <w:rPr>
          <w:rFonts w:ascii="仿宋_GB2312" w:eastAsia="仿宋_GB2312" w:hAnsi="仿宋" w:hint="eastAsia"/>
          <w:kern w:val="0"/>
          <w:sz w:val="32"/>
          <w:szCs w:val="32"/>
        </w:rPr>
        <w:br w:type="page"/>
      </w:r>
      <w:r w:rsidRPr="003E3D99">
        <w:rPr>
          <w:rFonts w:ascii="方正小标宋简体" w:eastAsia="方正小标宋简体" w:hAnsi="黑体" w:hint="eastAsia"/>
          <w:sz w:val="36"/>
          <w:szCs w:val="22"/>
        </w:rPr>
        <w:lastRenderedPageBreak/>
        <w:t>深圳市技师工作站重点建设项目申报表</w:t>
      </w:r>
    </w:p>
    <w:p w:rsidR="0023044B" w:rsidRPr="003E3D99" w:rsidRDefault="0023044B" w:rsidP="0023044B">
      <w:pPr>
        <w:jc w:val="center"/>
        <w:rPr>
          <w:rFonts w:ascii="仿宋_GB2312" w:eastAsia="仿宋_GB2312" w:hAnsi="Calibri" w:hint="eastAsia"/>
          <w:szCs w:val="22"/>
        </w:rPr>
      </w:pPr>
      <w:r w:rsidRPr="003E3D99">
        <w:rPr>
          <w:rFonts w:ascii="仿宋_GB2312" w:eastAsia="仿宋_GB2312" w:hAnsi="Calibri" w:hint="eastAsia"/>
          <w:szCs w:val="22"/>
        </w:rPr>
        <w:t>（          年）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3658"/>
        <w:gridCol w:w="1424"/>
        <w:gridCol w:w="2006"/>
      </w:tblGrid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法定代表人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技师工作站负责人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电子邮箱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联系电话</w:t>
            </w:r>
          </w:p>
        </w:tc>
        <w:tc>
          <w:tcPr>
            <w:tcW w:w="2006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详细地址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拟接收资助</w:t>
            </w:r>
          </w:p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银行账号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94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申请项目名称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</w:tc>
      </w:tr>
      <w:tr w:rsidR="0023044B" w:rsidRPr="007F4CC8" w:rsidTr="007610C2">
        <w:trPr>
          <w:trHeight w:val="4132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项目主要内容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</w:p>
          <w:p w:rsidR="0023044B" w:rsidRPr="007F4CC8" w:rsidRDefault="0023044B" w:rsidP="007610C2">
            <w:pPr>
              <w:ind w:firstLineChars="1362" w:firstLine="3269"/>
              <w:jc w:val="lef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申请单位（签章）：</w:t>
            </w:r>
          </w:p>
          <w:p w:rsidR="0023044B" w:rsidRPr="007F4CC8" w:rsidRDefault="0023044B" w:rsidP="007610C2">
            <w:pPr>
              <w:ind w:firstLineChars="1362" w:firstLine="3269"/>
              <w:jc w:val="lef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申请时间：</w:t>
            </w:r>
          </w:p>
        </w:tc>
      </w:tr>
      <w:tr w:rsidR="0023044B" w:rsidRPr="007F4CC8" w:rsidTr="007610C2">
        <w:trPr>
          <w:trHeight w:val="2082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专家评审意见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拟同意列为：□一级重点项目    □二级重点项目    □三级重点项目</w:t>
            </w:r>
            <w:r w:rsidRPr="007F4CC8">
              <w:rPr>
                <w:rFonts w:ascii="黑体" w:eastAsia="黑体" w:hAnsi="黑体" w:hint="eastAsia"/>
                <w:sz w:val="24"/>
              </w:rPr>
              <w:br/>
              <w:t xml:space="preserve">            □不列入重点项目</w:t>
            </w:r>
            <w:r w:rsidRPr="007F4CC8">
              <w:rPr>
                <w:rFonts w:ascii="黑体" w:eastAsia="黑体" w:hAnsi="黑体" w:hint="eastAsia"/>
                <w:sz w:val="24"/>
              </w:rPr>
              <w:br/>
              <w:t xml:space="preserve">                                      </w:t>
            </w:r>
            <w:r w:rsidRPr="007F4CC8">
              <w:rPr>
                <w:rFonts w:ascii="黑体" w:eastAsia="黑体" w:hAnsi="黑体" w:hint="eastAsia"/>
                <w:sz w:val="24"/>
              </w:rPr>
              <w:br/>
              <w:t xml:space="preserve">                                      审核人：</w:t>
            </w:r>
            <w:r w:rsidRPr="007F4CC8">
              <w:rPr>
                <w:rFonts w:ascii="黑体" w:eastAsia="黑体" w:hAnsi="黑体" w:hint="eastAsia"/>
                <w:sz w:val="24"/>
              </w:rPr>
              <w:br/>
              <w:t xml:space="preserve">                                    审核时间：</w:t>
            </w:r>
          </w:p>
        </w:tc>
      </w:tr>
      <w:tr w:rsidR="0023044B" w:rsidRPr="007F4CC8" w:rsidTr="007610C2">
        <w:trPr>
          <w:trHeight w:val="2495"/>
        </w:trPr>
        <w:tc>
          <w:tcPr>
            <w:tcW w:w="2268" w:type="dxa"/>
            <w:shd w:val="clear" w:color="auto" w:fill="auto"/>
            <w:vAlign w:val="center"/>
          </w:tcPr>
          <w:p w:rsidR="0023044B" w:rsidRPr="007F4CC8" w:rsidRDefault="0023044B" w:rsidP="007610C2">
            <w:pPr>
              <w:jc w:val="center"/>
              <w:rPr>
                <w:rFonts w:ascii="黑体" w:eastAsia="黑体" w:hAnsi="黑体" w:hint="eastAsia"/>
                <w:sz w:val="24"/>
              </w:rPr>
            </w:pPr>
            <w:r w:rsidRPr="007F4CC8">
              <w:rPr>
                <w:rFonts w:ascii="黑体" w:eastAsia="黑体" w:hAnsi="黑体" w:hint="eastAsia"/>
                <w:sz w:val="24"/>
              </w:rPr>
              <w:t>市人力资源保障局认定意见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:rsidR="0023044B" w:rsidRPr="007F4CC8" w:rsidRDefault="0023044B" w:rsidP="007610C2">
            <w:pPr>
              <w:jc w:val="left"/>
              <w:rPr>
                <w:rFonts w:ascii="黑体" w:eastAsia="黑体" w:hAnsi="黑体" w:hint="eastAsia"/>
                <w:sz w:val="24"/>
              </w:rPr>
            </w:pPr>
          </w:p>
        </w:tc>
      </w:tr>
    </w:tbl>
    <w:p w:rsidR="0082248F" w:rsidRPr="0023044B" w:rsidRDefault="0082248F"/>
    <w:sectPr w:rsidR="0082248F" w:rsidRPr="0023044B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D0A" w:rsidRDefault="004B5D0A" w:rsidP="0023044B">
      <w:r>
        <w:separator/>
      </w:r>
    </w:p>
  </w:endnote>
  <w:endnote w:type="continuationSeparator" w:id="0">
    <w:p w:rsidR="004B5D0A" w:rsidRDefault="004B5D0A" w:rsidP="00230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D0A" w:rsidRDefault="004B5D0A" w:rsidP="0023044B">
      <w:r>
        <w:separator/>
      </w:r>
    </w:p>
  </w:footnote>
  <w:footnote w:type="continuationSeparator" w:id="0">
    <w:p w:rsidR="004B5D0A" w:rsidRDefault="004B5D0A" w:rsidP="002304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44B"/>
    <w:rsid w:val="0001277C"/>
    <w:rsid w:val="00021BE9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10410D"/>
    <w:rsid w:val="00112B16"/>
    <w:rsid w:val="001231D0"/>
    <w:rsid w:val="00130F52"/>
    <w:rsid w:val="00133026"/>
    <w:rsid w:val="00140345"/>
    <w:rsid w:val="0014075A"/>
    <w:rsid w:val="00150627"/>
    <w:rsid w:val="00163511"/>
    <w:rsid w:val="00175E95"/>
    <w:rsid w:val="00177F67"/>
    <w:rsid w:val="0018513C"/>
    <w:rsid w:val="00192C68"/>
    <w:rsid w:val="001A2001"/>
    <w:rsid w:val="001C36AD"/>
    <w:rsid w:val="001C56E2"/>
    <w:rsid w:val="001D000C"/>
    <w:rsid w:val="001E04BD"/>
    <w:rsid w:val="001E47B0"/>
    <w:rsid w:val="001E7B36"/>
    <w:rsid w:val="001F653A"/>
    <w:rsid w:val="002024E4"/>
    <w:rsid w:val="00207956"/>
    <w:rsid w:val="00211C9B"/>
    <w:rsid w:val="0022036A"/>
    <w:rsid w:val="00220DAF"/>
    <w:rsid w:val="0023044B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6BF0"/>
    <w:rsid w:val="00377303"/>
    <w:rsid w:val="00377B7F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5280"/>
    <w:rsid w:val="00407BAF"/>
    <w:rsid w:val="00412B6C"/>
    <w:rsid w:val="0042116C"/>
    <w:rsid w:val="00456B4B"/>
    <w:rsid w:val="00474428"/>
    <w:rsid w:val="00485DF0"/>
    <w:rsid w:val="004A6ED7"/>
    <w:rsid w:val="004B0922"/>
    <w:rsid w:val="004B5D0A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76CFD"/>
    <w:rsid w:val="0059516A"/>
    <w:rsid w:val="005A1B9B"/>
    <w:rsid w:val="005B2821"/>
    <w:rsid w:val="005B77DC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5901"/>
    <w:rsid w:val="006D3C85"/>
    <w:rsid w:val="006E0813"/>
    <w:rsid w:val="006F3A6F"/>
    <w:rsid w:val="00706C3B"/>
    <w:rsid w:val="0073088F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A3B27"/>
    <w:rsid w:val="007A6297"/>
    <w:rsid w:val="007A73F8"/>
    <w:rsid w:val="007A7B92"/>
    <w:rsid w:val="007D029F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F5D69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C1DA2"/>
    <w:rsid w:val="009C26B1"/>
    <w:rsid w:val="009E775B"/>
    <w:rsid w:val="009E7FF0"/>
    <w:rsid w:val="009F5C54"/>
    <w:rsid w:val="009F71DB"/>
    <w:rsid w:val="00A0029D"/>
    <w:rsid w:val="00A05DF4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6A40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62C66"/>
    <w:rsid w:val="00D874B3"/>
    <w:rsid w:val="00D92236"/>
    <w:rsid w:val="00D923DB"/>
    <w:rsid w:val="00D95196"/>
    <w:rsid w:val="00DA2334"/>
    <w:rsid w:val="00DA27F9"/>
    <w:rsid w:val="00DA39DF"/>
    <w:rsid w:val="00DB1830"/>
    <w:rsid w:val="00DC48CD"/>
    <w:rsid w:val="00DD04C0"/>
    <w:rsid w:val="00DD25B8"/>
    <w:rsid w:val="00DE2BF6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04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04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04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04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540</Words>
  <Characters>3079</Characters>
  <Application>Microsoft Office Word</Application>
  <DocSecurity>0</DocSecurity>
  <Lines>25</Lines>
  <Paragraphs>7</Paragraphs>
  <ScaleCrop>false</ScaleCrop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孔磊杰</dc:creator>
  <cp:keywords/>
  <dc:description/>
  <cp:lastModifiedBy>孔磊杰</cp:lastModifiedBy>
  <cp:revision>2</cp:revision>
  <dcterms:created xsi:type="dcterms:W3CDTF">2016-10-31T02:37:00Z</dcterms:created>
  <dcterms:modified xsi:type="dcterms:W3CDTF">2016-10-31T02:37:00Z</dcterms:modified>
</cp:coreProperties>
</file>