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8ACA3" w14:textId="4BD60C62" w:rsidR="006F6CC8" w:rsidRPr="00A94CB3" w:rsidRDefault="006F6CC8" w:rsidP="00A94CB3">
      <w:pPr>
        <w:jc w:val="center"/>
        <w:rPr>
          <w:rFonts w:ascii="仿宋" w:eastAsia="仿宋" w:hAnsi="仿宋"/>
          <w:b/>
          <w:bCs/>
          <w:sz w:val="36"/>
          <w:szCs w:val="40"/>
        </w:rPr>
      </w:pPr>
      <w:bookmarkStart w:id="0" w:name="_Toc23337635"/>
      <w:r w:rsidRPr="00A94CB3">
        <w:rPr>
          <w:rFonts w:ascii="仿宋" w:eastAsia="仿宋" w:hAnsi="仿宋" w:hint="eastAsia"/>
          <w:b/>
          <w:bCs/>
          <w:sz w:val="36"/>
          <w:szCs w:val="40"/>
        </w:rPr>
        <w:t>深圳市职工教育和职业培训协会入会申请表</w:t>
      </w:r>
      <w:bookmarkEnd w:id="0"/>
    </w:p>
    <w:tbl>
      <w:tblPr>
        <w:tblpPr w:leftFromText="180" w:rightFromText="180" w:vertAnchor="text" w:horzAnchor="margin" w:tblpXSpec="center" w:tblpY="158"/>
        <w:tblW w:w="10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10"/>
        <w:gridCol w:w="1422"/>
        <w:gridCol w:w="756"/>
        <w:gridCol w:w="849"/>
        <w:gridCol w:w="1704"/>
        <w:gridCol w:w="1322"/>
        <w:gridCol w:w="2273"/>
      </w:tblGrid>
      <w:tr w:rsidR="006F6CC8" w:rsidRPr="003B366A" w14:paraId="542DD9A1" w14:textId="77777777" w:rsidTr="00E0325C">
        <w:trPr>
          <w:trHeight w:val="660"/>
        </w:trPr>
        <w:tc>
          <w:tcPr>
            <w:tcW w:w="2210" w:type="dxa"/>
            <w:vAlign w:val="center"/>
          </w:tcPr>
          <w:p w14:paraId="07F3BFE9" w14:textId="77777777" w:rsidR="006F6CC8" w:rsidRPr="003B366A" w:rsidRDefault="006F6CC8" w:rsidP="002364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366A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4731" w:type="dxa"/>
            <w:gridSpan w:val="4"/>
            <w:vAlign w:val="center"/>
          </w:tcPr>
          <w:p w14:paraId="2D160731" w14:textId="77777777" w:rsidR="006F6CC8" w:rsidRPr="003B366A" w:rsidRDefault="006F6CC8" w:rsidP="002364D4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2" w:type="dxa"/>
            <w:vAlign w:val="center"/>
          </w:tcPr>
          <w:p w14:paraId="411EA975" w14:textId="702032EE" w:rsidR="006F6CC8" w:rsidRPr="003B366A" w:rsidRDefault="008F2D0C" w:rsidP="002364D4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F2D0C">
              <w:rPr>
                <w:rFonts w:ascii="仿宋" w:eastAsia="仿宋" w:hAnsi="仿宋" w:hint="eastAsia"/>
                <w:sz w:val="28"/>
                <w:szCs w:val="28"/>
              </w:rPr>
              <w:t>统一社会信用代码</w:t>
            </w:r>
          </w:p>
        </w:tc>
        <w:tc>
          <w:tcPr>
            <w:tcW w:w="2273" w:type="dxa"/>
            <w:vAlign w:val="center"/>
          </w:tcPr>
          <w:p w14:paraId="5057D25B" w14:textId="77777777" w:rsidR="006F6CC8" w:rsidRPr="003B366A" w:rsidRDefault="006F6CC8" w:rsidP="002364D4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F6CC8" w:rsidRPr="003B366A" w14:paraId="2245C070" w14:textId="77777777" w:rsidTr="00E0325C">
        <w:trPr>
          <w:trHeight w:val="330"/>
        </w:trPr>
        <w:tc>
          <w:tcPr>
            <w:tcW w:w="2210" w:type="dxa"/>
            <w:vAlign w:val="center"/>
          </w:tcPr>
          <w:p w14:paraId="7E02D6E4" w14:textId="77777777" w:rsidR="006F6CC8" w:rsidRPr="003B366A" w:rsidRDefault="006F6CC8" w:rsidP="002364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366A">
              <w:rPr>
                <w:rFonts w:ascii="仿宋" w:eastAsia="仿宋" w:hAnsi="仿宋" w:hint="eastAsia"/>
                <w:sz w:val="28"/>
                <w:szCs w:val="28"/>
              </w:rPr>
              <w:t>单位规模</w:t>
            </w:r>
          </w:p>
        </w:tc>
        <w:tc>
          <w:tcPr>
            <w:tcW w:w="3027" w:type="dxa"/>
            <w:gridSpan w:val="3"/>
            <w:vAlign w:val="center"/>
          </w:tcPr>
          <w:p w14:paraId="4DFAEE20" w14:textId="77777777" w:rsidR="006F6CC8" w:rsidRPr="003B366A" w:rsidRDefault="006F6CC8" w:rsidP="002364D4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14:paraId="2E8E20DC" w14:textId="77777777" w:rsidR="006F6CC8" w:rsidRPr="003B366A" w:rsidRDefault="006F6CC8" w:rsidP="002364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366A">
              <w:rPr>
                <w:rFonts w:ascii="仿宋" w:eastAsia="仿宋" w:hAnsi="仿宋" w:hint="eastAsia"/>
                <w:sz w:val="28"/>
                <w:szCs w:val="28"/>
              </w:rPr>
              <w:t>单位网址</w:t>
            </w:r>
          </w:p>
        </w:tc>
        <w:tc>
          <w:tcPr>
            <w:tcW w:w="3595" w:type="dxa"/>
            <w:gridSpan w:val="2"/>
            <w:vAlign w:val="center"/>
          </w:tcPr>
          <w:p w14:paraId="1D8F6C98" w14:textId="77777777" w:rsidR="006F6CC8" w:rsidRPr="003B366A" w:rsidRDefault="006F6CC8" w:rsidP="002364D4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F6CC8" w:rsidRPr="003B366A" w14:paraId="11BB9771" w14:textId="77777777" w:rsidTr="008F2D0C">
        <w:trPr>
          <w:trHeight w:val="330"/>
        </w:trPr>
        <w:tc>
          <w:tcPr>
            <w:tcW w:w="2210" w:type="dxa"/>
            <w:vAlign w:val="center"/>
          </w:tcPr>
          <w:p w14:paraId="68F44B85" w14:textId="77777777" w:rsidR="006F6CC8" w:rsidRPr="003B366A" w:rsidRDefault="006F6CC8" w:rsidP="002364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366A">
              <w:rPr>
                <w:rFonts w:ascii="仿宋" w:eastAsia="仿宋" w:hAnsi="仿宋" w:hint="eastAsia"/>
                <w:sz w:val="28"/>
                <w:szCs w:val="28"/>
              </w:rPr>
              <w:t>法人代表</w:t>
            </w:r>
          </w:p>
        </w:tc>
        <w:tc>
          <w:tcPr>
            <w:tcW w:w="8326" w:type="dxa"/>
            <w:gridSpan w:val="6"/>
            <w:vAlign w:val="center"/>
          </w:tcPr>
          <w:p w14:paraId="7F022E6A" w14:textId="77777777" w:rsidR="006F6CC8" w:rsidRPr="003B366A" w:rsidRDefault="006F6CC8" w:rsidP="002364D4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B366A">
              <w:rPr>
                <w:rFonts w:ascii="仿宋" w:eastAsia="仿宋" w:hAnsi="仿宋" w:hint="eastAsia"/>
                <w:sz w:val="28"/>
                <w:szCs w:val="28"/>
              </w:rPr>
              <w:t>姓名：          职务：         手机号：</w:t>
            </w:r>
          </w:p>
        </w:tc>
      </w:tr>
      <w:tr w:rsidR="006F6CC8" w:rsidRPr="003B366A" w14:paraId="48A2E77D" w14:textId="77777777" w:rsidTr="008F2D0C">
        <w:trPr>
          <w:trHeight w:val="330"/>
        </w:trPr>
        <w:tc>
          <w:tcPr>
            <w:tcW w:w="2210" w:type="dxa"/>
            <w:vMerge w:val="restart"/>
            <w:vAlign w:val="center"/>
          </w:tcPr>
          <w:p w14:paraId="64AD7223" w14:textId="3CA112FA" w:rsidR="006F6CC8" w:rsidRPr="003B366A" w:rsidRDefault="006F6CC8" w:rsidP="002364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366A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8326" w:type="dxa"/>
            <w:gridSpan w:val="6"/>
            <w:vAlign w:val="center"/>
          </w:tcPr>
          <w:p w14:paraId="6D00895F" w14:textId="4E858E3E" w:rsidR="006F6CC8" w:rsidRPr="003B366A" w:rsidRDefault="006F6CC8" w:rsidP="002364D4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B366A">
              <w:rPr>
                <w:rFonts w:ascii="仿宋" w:eastAsia="仿宋" w:hAnsi="仿宋" w:hint="eastAsia"/>
                <w:sz w:val="28"/>
                <w:szCs w:val="28"/>
              </w:rPr>
              <w:t>姓名：          职务：         手机号：</w:t>
            </w:r>
          </w:p>
        </w:tc>
      </w:tr>
      <w:tr w:rsidR="006F6CC8" w:rsidRPr="003B366A" w14:paraId="0478FF1A" w14:textId="77777777" w:rsidTr="008F2D0C">
        <w:trPr>
          <w:trHeight w:val="346"/>
        </w:trPr>
        <w:tc>
          <w:tcPr>
            <w:tcW w:w="2210" w:type="dxa"/>
            <w:vMerge/>
            <w:vAlign w:val="center"/>
          </w:tcPr>
          <w:p w14:paraId="2C97887E" w14:textId="77777777" w:rsidR="006F6CC8" w:rsidRPr="003B366A" w:rsidRDefault="006F6CC8" w:rsidP="002364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26" w:type="dxa"/>
            <w:gridSpan w:val="6"/>
            <w:vAlign w:val="center"/>
          </w:tcPr>
          <w:p w14:paraId="4C5C1AB2" w14:textId="77777777" w:rsidR="006F6CC8" w:rsidRPr="003B366A" w:rsidRDefault="006F6CC8" w:rsidP="002364D4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B366A">
              <w:rPr>
                <w:rFonts w:ascii="仿宋" w:eastAsia="仿宋" w:hAnsi="仿宋" w:hint="eastAsia"/>
                <w:sz w:val="28"/>
                <w:szCs w:val="28"/>
              </w:rPr>
              <w:t>姓名：          职务：         手机号：</w:t>
            </w:r>
          </w:p>
        </w:tc>
      </w:tr>
      <w:tr w:rsidR="006F6CC8" w:rsidRPr="003B366A" w14:paraId="6F3D6FF6" w14:textId="77777777" w:rsidTr="008F2D0C">
        <w:trPr>
          <w:trHeight w:val="346"/>
        </w:trPr>
        <w:tc>
          <w:tcPr>
            <w:tcW w:w="2210" w:type="dxa"/>
            <w:vMerge/>
            <w:vAlign w:val="center"/>
          </w:tcPr>
          <w:p w14:paraId="30DF3328" w14:textId="77777777" w:rsidR="006F6CC8" w:rsidRPr="003B366A" w:rsidRDefault="006F6CC8" w:rsidP="002364D4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26" w:type="dxa"/>
            <w:gridSpan w:val="6"/>
            <w:vAlign w:val="center"/>
          </w:tcPr>
          <w:p w14:paraId="7DBA4D89" w14:textId="3542DF28" w:rsidR="006F6CC8" w:rsidRPr="003B366A" w:rsidRDefault="003955C9" w:rsidP="002364D4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r w:rsidR="006F6CC8" w:rsidRPr="003B366A">
              <w:rPr>
                <w:rFonts w:ascii="仿宋" w:eastAsia="仿宋" w:hAnsi="仿宋" w:hint="eastAsia"/>
                <w:sz w:val="28"/>
                <w:szCs w:val="28"/>
              </w:rPr>
              <w:t>固话：</w:t>
            </w:r>
            <w:r w:rsidR="006F6CC8" w:rsidRPr="003B366A">
              <w:rPr>
                <w:rFonts w:ascii="仿宋" w:eastAsia="仿宋" w:hAnsi="仿宋" w:hint="eastAsia"/>
                <w:sz w:val="30"/>
                <w:szCs w:val="30"/>
              </w:rPr>
              <w:t xml:space="preserve">       </w:t>
            </w:r>
            <w:r w:rsidR="006F6CC8" w:rsidRPr="003B366A">
              <w:rPr>
                <w:rFonts w:ascii="仿宋" w:eastAsia="仿宋" w:hAnsi="仿宋" w:hint="eastAsia"/>
                <w:sz w:val="48"/>
                <w:szCs w:val="48"/>
              </w:rPr>
              <w:t xml:space="preserve"> </w:t>
            </w:r>
            <w:r w:rsidR="006F6CC8" w:rsidRPr="003B366A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="006F6CC8" w:rsidRPr="003B366A">
              <w:rPr>
                <w:rFonts w:ascii="仿宋" w:eastAsia="仿宋" w:hAnsi="仿宋" w:hint="eastAsia"/>
                <w:kern w:val="0"/>
                <w:sz w:val="28"/>
                <w:szCs w:val="28"/>
              </w:rPr>
              <w:t>QQ号/</w:t>
            </w:r>
            <w:r w:rsidR="006F6CC8" w:rsidRPr="003B366A">
              <w:rPr>
                <w:rFonts w:ascii="仿宋" w:eastAsia="仿宋" w:hAnsi="仿宋" w:hint="eastAsia"/>
                <w:sz w:val="28"/>
                <w:szCs w:val="28"/>
              </w:rPr>
              <w:t>邮箱：</w:t>
            </w:r>
          </w:p>
        </w:tc>
      </w:tr>
      <w:tr w:rsidR="006F6CC8" w:rsidRPr="003B366A" w14:paraId="1BB60A4F" w14:textId="77777777" w:rsidTr="008F2D0C">
        <w:trPr>
          <w:trHeight w:val="330"/>
        </w:trPr>
        <w:tc>
          <w:tcPr>
            <w:tcW w:w="2210" w:type="dxa"/>
            <w:vAlign w:val="center"/>
          </w:tcPr>
          <w:p w14:paraId="22FD1F7D" w14:textId="77777777" w:rsidR="006F6CC8" w:rsidRPr="003B366A" w:rsidRDefault="006F6CC8" w:rsidP="002364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366A">
              <w:rPr>
                <w:rFonts w:ascii="仿宋" w:eastAsia="仿宋" w:hAnsi="仿宋" w:hint="eastAsia"/>
                <w:sz w:val="28"/>
                <w:szCs w:val="28"/>
              </w:rPr>
              <w:t>详细通讯地址</w:t>
            </w:r>
          </w:p>
        </w:tc>
        <w:tc>
          <w:tcPr>
            <w:tcW w:w="8326" w:type="dxa"/>
            <w:gridSpan w:val="6"/>
            <w:vAlign w:val="center"/>
          </w:tcPr>
          <w:p w14:paraId="63ADC045" w14:textId="40D77CC1" w:rsidR="006F6CC8" w:rsidRPr="003B366A" w:rsidRDefault="006F6CC8" w:rsidP="002364D4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F6CC8" w:rsidRPr="003B366A" w14:paraId="38AE2F27" w14:textId="77777777" w:rsidTr="008F2D0C">
        <w:trPr>
          <w:trHeight w:val="908"/>
        </w:trPr>
        <w:tc>
          <w:tcPr>
            <w:tcW w:w="2210" w:type="dxa"/>
            <w:vAlign w:val="center"/>
          </w:tcPr>
          <w:p w14:paraId="31B63A1D" w14:textId="77777777" w:rsidR="006F6CC8" w:rsidRPr="003B366A" w:rsidRDefault="006F6CC8" w:rsidP="002364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366A">
              <w:rPr>
                <w:rFonts w:ascii="仿宋" w:eastAsia="仿宋" w:hAnsi="仿宋" w:hint="eastAsia"/>
                <w:sz w:val="28"/>
                <w:szCs w:val="28"/>
              </w:rPr>
              <w:t>机构注册地址</w:t>
            </w:r>
          </w:p>
        </w:tc>
        <w:tc>
          <w:tcPr>
            <w:tcW w:w="1422" w:type="dxa"/>
            <w:vAlign w:val="center"/>
          </w:tcPr>
          <w:p w14:paraId="36E033F7" w14:textId="77777777" w:rsidR="006F6CC8" w:rsidRPr="003B366A" w:rsidRDefault="006F6CC8" w:rsidP="002364D4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B366A">
              <w:rPr>
                <w:rFonts w:ascii="仿宋" w:eastAsia="仿宋" w:hAnsi="仿宋" w:hint="eastAsia"/>
                <w:szCs w:val="21"/>
              </w:rPr>
              <w:t>□</w:t>
            </w:r>
            <w:r w:rsidRPr="003B366A">
              <w:rPr>
                <w:rFonts w:ascii="仿宋" w:eastAsia="仿宋" w:hAnsi="仿宋" w:hint="eastAsia"/>
                <w:sz w:val="24"/>
                <w:szCs w:val="24"/>
              </w:rPr>
              <w:t xml:space="preserve">市属 </w:t>
            </w:r>
          </w:p>
          <w:p w14:paraId="523664DE" w14:textId="77777777" w:rsidR="006F6CC8" w:rsidRPr="003B366A" w:rsidRDefault="006F6CC8" w:rsidP="002364D4">
            <w:pPr>
              <w:adjustRightInd w:val="0"/>
              <w:snapToGrid w:val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3B366A">
              <w:rPr>
                <w:rFonts w:ascii="仿宋" w:eastAsia="仿宋" w:hAnsi="仿宋" w:hint="eastAsia"/>
                <w:szCs w:val="21"/>
              </w:rPr>
              <w:t>□</w:t>
            </w:r>
            <w:r w:rsidRPr="003B366A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</w:t>
            </w:r>
            <w:r w:rsidRPr="003B366A">
              <w:rPr>
                <w:rFonts w:ascii="仿宋" w:eastAsia="仿宋" w:hAnsi="仿宋" w:hint="eastAsia"/>
                <w:sz w:val="24"/>
                <w:szCs w:val="24"/>
              </w:rPr>
              <w:t>区</w:t>
            </w:r>
          </w:p>
        </w:tc>
        <w:tc>
          <w:tcPr>
            <w:tcW w:w="756" w:type="dxa"/>
            <w:vAlign w:val="center"/>
          </w:tcPr>
          <w:p w14:paraId="0BC88632" w14:textId="77777777" w:rsidR="006F6CC8" w:rsidRPr="003B366A" w:rsidRDefault="006F6CC8" w:rsidP="002364D4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3B366A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  <w:p w14:paraId="26D0F512" w14:textId="77777777" w:rsidR="006F6CC8" w:rsidRPr="003B366A" w:rsidRDefault="006F6CC8" w:rsidP="002364D4">
            <w:pPr>
              <w:adjustRightInd w:val="0"/>
              <w:snapToGrid w:val="0"/>
              <w:rPr>
                <w:rFonts w:ascii="仿宋" w:eastAsia="仿宋" w:hAnsi="仿宋"/>
                <w:sz w:val="32"/>
              </w:rPr>
            </w:pPr>
            <w:r w:rsidRPr="003B366A">
              <w:rPr>
                <w:rFonts w:ascii="仿宋" w:eastAsia="仿宋" w:hAnsi="仿宋" w:hint="eastAsia"/>
                <w:sz w:val="28"/>
                <w:szCs w:val="28"/>
              </w:rPr>
              <w:t>性质</w:t>
            </w:r>
          </w:p>
        </w:tc>
        <w:tc>
          <w:tcPr>
            <w:tcW w:w="6148" w:type="dxa"/>
            <w:gridSpan w:val="4"/>
            <w:vAlign w:val="bottom"/>
          </w:tcPr>
          <w:p w14:paraId="39568343" w14:textId="449B25F5" w:rsidR="006F6CC8" w:rsidRPr="003B366A" w:rsidRDefault="006F6CC8" w:rsidP="002364D4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"/>
                <w:szCs w:val="2"/>
              </w:rPr>
            </w:pPr>
          </w:p>
          <w:p w14:paraId="46F6855E" w14:textId="77777777" w:rsidR="006F6CC8" w:rsidRPr="003B366A" w:rsidRDefault="006F6CC8" w:rsidP="002364D4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Cs w:val="21"/>
              </w:rPr>
            </w:pPr>
            <w:r w:rsidRPr="003B366A">
              <w:rPr>
                <w:rFonts w:ascii="仿宋" w:eastAsia="仿宋" w:hAnsi="仿宋" w:hint="eastAsia"/>
                <w:szCs w:val="21"/>
              </w:rPr>
              <w:t>□职业院校</w:t>
            </w:r>
            <w:r w:rsidRPr="003B366A">
              <w:rPr>
                <w:rFonts w:ascii="仿宋" w:eastAsia="仿宋" w:hAnsi="仿宋" w:hint="eastAsia"/>
                <w:sz w:val="18"/>
                <w:szCs w:val="18"/>
              </w:rPr>
              <w:t xml:space="preserve">(□公办 □民办) </w:t>
            </w:r>
            <w:r w:rsidRPr="003B366A">
              <w:rPr>
                <w:rFonts w:ascii="仿宋" w:eastAsia="仿宋" w:hAnsi="仿宋" w:hint="eastAsia"/>
                <w:szCs w:val="21"/>
              </w:rPr>
              <w:t>□培训机构</w:t>
            </w:r>
            <w:r w:rsidRPr="003B366A">
              <w:rPr>
                <w:rFonts w:ascii="仿宋" w:eastAsia="仿宋" w:hAnsi="仿宋" w:hint="eastAsia"/>
                <w:sz w:val="18"/>
                <w:szCs w:val="18"/>
              </w:rPr>
              <w:t>(□公办 □民办)</w:t>
            </w:r>
          </w:p>
          <w:p w14:paraId="7A6753CB" w14:textId="77777777" w:rsidR="006F6CC8" w:rsidRPr="003B366A" w:rsidRDefault="006F6CC8" w:rsidP="002364D4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Cs w:val="21"/>
              </w:rPr>
            </w:pPr>
            <w:r w:rsidRPr="003B366A">
              <w:rPr>
                <w:rFonts w:ascii="仿宋" w:eastAsia="仿宋" w:hAnsi="仿宋" w:hint="eastAsia"/>
                <w:szCs w:val="21"/>
              </w:rPr>
              <w:t>□社会团体</w:t>
            </w:r>
            <w:r w:rsidRPr="003B366A">
              <w:rPr>
                <w:rFonts w:ascii="仿宋" w:eastAsia="仿宋" w:hAnsi="仿宋" w:hint="eastAsia"/>
                <w:sz w:val="18"/>
                <w:szCs w:val="18"/>
              </w:rPr>
              <w:t>(□</w:t>
            </w:r>
            <w:r w:rsidRPr="003B366A">
              <w:rPr>
                <w:rFonts w:ascii="仿宋" w:eastAsia="仿宋" w:hAnsi="仿宋"/>
                <w:sz w:val="18"/>
                <w:szCs w:val="18"/>
              </w:rPr>
              <w:t>学术性</w:t>
            </w:r>
            <w:r w:rsidRPr="003B366A">
              <w:rPr>
                <w:rFonts w:ascii="仿宋" w:eastAsia="仿宋" w:hAnsi="仿宋" w:hint="eastAsia"/>
                <w:sz w:val="18"/>
                <w:szCs w:val="18"/>
              </w:rPr>
              <w:t xml:space="preserve"> □</w:t>
            </w:r>
            <w:r w:rsidRPr="003B366A">
              <w:rPr>
                <w:rFonts w:ascii="仿宋" w:eastAsia="仿宋" w:hAnsi="仿宋"/>
                <w:sz w:val="18"/>
                <w:szCs w:val="18"/>
              </w:rPr>
              <w:t>行业性</w:t>
            </w:r>
            <w:r w:rsidRPr="003B366A">
              <w:rPr>
                <w:rFonts w:ascii="仿宋" w:eastAsia="仿宋" w:hAnsi="仿宋" w:hint="eastAsia"/>
                <w:sz w:val="18"/>
                <w:szCs w:val="18"/>
              </w:rPr>
              <w:t xml:space="preserve"> □</w:t>
            </w:r>
            <w:r w:rsidRPr="003B366A">
              <w:rPr>
                <w:rFonts w:ascii="仿宋" w:eastAsia="仿宋" w:hAnsi="仿宋"/>
                <w:sz w:val="18"/>
                <w:szCs w:val="18"/>
              </w:rPr>
              <w:t>专业性</w:t>
            </w:r>
            <w:r w:rsidRPr="003B366A">
              <w:rPr>
                <w:rFonts w:ascii="仿宋" w:eastAsia="仿宋" w:hAnsi="仿宋" w:hint="eastAsia"/>
                <w:sz w:val="18"/>
                <w:szCs w:val="18"/>
              </w:rPr>
              <w:t xml:space="preserve"> □</w:t>
            </w:r>
            <w:r w:rsidRPr="003B366A">
              <w:rPr>
                <w:rFonts w:ascii="仿宋" w:eastAsia="仿宋" w:hAnsi="仿宋"/>
                <w:sz w:val="18"/>
                <w:szCs w:val="18"/>
              </w:rPr>
              <w:t>联合性</w:t>
            </w:r>
            <w:r w:rsidRPr="003B366A">
              <w:rPr>
                <w:rFonts w:ascii="仿宋" w:eastAsia="仿宋" w:hAnsi="仿宋" w:hint="eastAsia"/>
                <w:sz w:val="18"/>
                <w:szCs w:val="18"/>
              </w:rPr>
              <w:t>)</w:t>
            </w:r>
          </w:p>
          <w:p w14:paraId="69067B1E" w14:textId="77777777" w:rsidR="006F6CC8" w:rsidRPr="003B366A" w:rsidRDefault="006F6CC8" w:rsidP="002364D4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Cs w:val="21"/>
              </w:rPr>
            </w:pPr>
            <w:r w:rsidRPr="003B366A">
              <w:rPr>
                <w:rFonts w:ascii="仿宋" w:eastAsia="仿宋" w:hAnsi="仿宋" w:hint="eastAsia"/>
                <w:szCs w:val="21"/>
              </w:rPr>
              <w:t>□企业</w:t>
            </w:r>
            <w:r w:rsidRPr="003B366A">
              <w:rPr>
                <w:rFonts w:ascii="仿宋" w:eastAsia="仿宋" w:hAnsi="仿宋" w:hint="eastAsia"/>
                <w:sz w:val="18"/>
                <w:szCs w:val="18"/>
              </w:rPr>
              <w:t>(□国有</w:t>
            </w:r>
            <w:r w:rsidRPr="003B366A">
              <w:rPr>
                <w:rFonts w:ascii="仿宋" w:eastAsia="仿宋" w:hAnsi="仿宋" w:hint="eastAsia"/>
                <w:sz w:val="11"/>
                <w:szCs w:val="11"/>
              </w:rPr>
              <w:t xml:space="preserve"> </w:t>
            </w:r>
            <w:r w:rsidRPr="003B366A">
              <w:rPr>
                <w:rFonts w:ascii="仿宋" w:eastAsia="仿宋" w:hAnsi="仿宋" w:hint="eastAsia"/>
                <w:sz w:val="18"/>
                <w:szCs w:val="18"/>
              </w:rPr>
              <w:t>□民营</w:t>
            </w:r>
            <w:r w:rsidRPr="003B366A">
              <w:rPr>
                <w:rFonts w:ascii="仿宋" w:eastAsia="仿宋" w:hAnsi="仿宋" w:hint="eastAsia"/>
                <w:sz w:val="11"/>
                <w:szCs w:val="11"/>
              </w:rPr>
              <w:t xml:space="preserve"> </w:t>
            </w:r>
            <w:r w:rsidRPr="003B366A">
              <w:rPr>
                <w:rFonts w:ascii="仿宋" w:eastAsia="仿宋" w:hAnsi="仿宋" w:hint="eastAsia"/>
                <w:sz w:val="18"/>
                <w:szCs w:val="18"/>
              </w:rPr>
              <w:t>□股份制</w:t>
            </w:r>
            <w:r w:rsidRPr="003B366A">
              <w:rPr>
                <w:rFonts w:ascii="仿宋" w:eastAsia="仿宋" w:hAnsi="仿宋" w:hint="eastAsia"/>
                <w:sz w:val="11"/>
                <w:szCs w:val="11"/>
              </w:rPr>
              <w:t xml:space="preserve"> </w:t>
            </w:r>
            <w:r w:rsidRPr="003B366A">
              <w:rPr>
                <w:rFonts w:ascii="仿宋" w:eastAsia="仿宋" w:hAnsi="仿宋" w:hint="eastAsia"/>
                <w:sz w:val="18"/>
                <w:szCs w:val="18"/>
              </w:rPr>
              <w:t>□外资</w:t>
            </w:r>
            <w:r w:rsidRPr="003B366A">
              <w:rPr>
                <w:rFonts w:ascii="仿宋" w:eastAsia="仿宋" w:hAnsi="仿宋" w:hint="eastAsia"/>
                <w:sz w:val="11"/>
                <w:szCs w:val="11"/>
              </w:rPr>
              <w:t xml:space="preserve"> </w:t>
            </w:r>
            <w:r w:rsidRPr="003B366A">
              <w:rPr>
                <w:rFonts w:ascii="仿宋" w:eastAsia="仿宋" w:hAnsi="仿宋" w:hint="eastAsia"/>
                <w:sz w:val="18"/>
                <w:szCs w:val="18"/>
              </w:rPr>
              <w:t xml:space="preserve">□合资) </w:t>
            </w:r>
            <w:r w:rsidRPr="003B366A">
              <w:rPr>
                <w:rFonts w:ascii="仿宋" w:eastAsia="仿宋" w:hAnsi="仿宋" w:hint="eastAsia"/>
                <w:szCs w:val="21"/>
              </w:rPr>
              <w:t>□其他</w:t>
            </w:r>
            <w:r w:rsidRPr="003B366A">
              <w:rPr>
                <w:rFonts w:ascii="仿宋" w:eastAsia="仿宋" w:hAnsi="仿宋" w:hint="eastAsia"/>
                <w:szCs w:val="21"/>
                <w:u w:val="single"/>
              </w:rPr>
              <w:t xml:space="preserve">                 </w:t>
            </w:r>
          </w:p>
        </w:tc>
      </w:tr>
      <w:tr w:rsidR="006F6CC8" w:rsidRPr="003B366A" w14:paraId="6B32D4F2" w14:textId="77777777" w:rsidTr="008F2D0C">
        <w:trPr>
          <w:trHeight w:val="380"/>
        </w:trPr>
        <w:tc>
          <w:tcPr>
            <w:tcW w:w="2210" w:type="dxa"/>
            <w:vAlign w:val="center"/>
          </w:tcPr>
          <w:p w14:paraId="0D53AB4F" w14:textId="76B23423" w:rsidR="006F6CC8" w:rsidRPr="003B366A" w:rsidRDefault="004B544B" w:rsidP="002364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经营</w:t>
            </w:r>
            <w:r w:rsidR="006F6CC8" w:rsidRPr="003B366A">
              <w:rPr>
                <w:rFonts w:ascii="仿宋" w:eastAsia="仿宋" w:hAnsi="仿宋" w:hint="eastAsia"/>
                <w:sz w:val="28"/>
                <w:szCs w:val="28"/>
              </w:rPr>
              <w:t>范围</w:t>
            </w:r>
          </w:p>
        </w:tc>
        <w:tc>
          <w:tcPr>
            <w:tcW w:w="8326" w:type="dxa"/>
            <w:gridSpan w:val="6"/>
            <w:vAlign w:val="center"/>
          </w:tcPr>
          <w:p w14:paraId="5DDFBBC1" w14:textId="12D7FCED" w:rsidR="006F6CC8" w:rsidRPr="003B366A" w:rsidRDefault="006F6CC8" w:rsidP="002364D4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</w:p>
        </w:tc>
      </w:tr>
      <w:tr w:rsidR="006F6CC8" w:rsidRPr="003B366A" w14:paraId="0FE69427" w14:textId="77777777" w:rsidTr="008F2D0C">
        <w:trPr>
          <w:trHeight w:val="1023"/>
        </w:trPr>
        <w:tc>
          <w:tcPr>
            <w:tcW w:w="2210" w:type="dxa"/>
            <w:vAlign w:val="center"/>
          </w:tcPr>
          <w:p w14:paraId="18202F18" w14:textId="77777777" w:rsidR="006F6CC8" w:rsidRPr="003B366A" w:rsidRDefault="006F6CC8" w:rsidP="002364D4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B366A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重点培训项目及层次</w:t>
            </w:r>
          </w:p>
          <w:p w14:paraId="25BB63D8" w14:textId="45511699" w:rsidR="006F6CC8" w:rsidRPr="003B366A" w:rsidRDefault="006F6CC8" w:rsidP="002364D4">
            <w:pPr>
              <w:adjustRightInd w:val="0"/>
              <w:snapToGrid w:val="0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3B366A">
              <w:rPr>
                <w:rFonts w:ascii="仿宋" w:eastAsia="仿宋" w:hAnsi="仿宋" w:hint="eastAsia"/>
                <w:sz w:val="15"/>
                <w:szCs w:val="15"/>
              </w:rPr>
              <w:t>（</w:t>
            </w:r>
            <w:r w:rsidR="003955C9">
              <w:rPr>
                <w:rFonts w:ascii="仿宋" w:eastAsia="仿宋" w:hAnsi="仿宋" w:hint="eastAsia"/>
                <w:sz w:val="15"/>
                <w:szCs w:val="15"/>
              </w:rPr>
              <w:t>可多选，</w:t>
            </w:r>
            <w:proofErr w:type="gramStart"/>
            <w:r w:rsidRPr="003B366A">
              <w:rPr>
                <w:rFonts w:ascii="仿宋" w:eastAsia="仿宋" w:hAnsi="仿宋" w:hint="eastAsia"/>
                <w:sz w:val="15"/>
                <w:szCs w:val="15"/>
              </w:rPr>
              <w:t>非培训</w:t>
            </w:r>
            <w:proofErr w:type="gramEnd"/>
            <w:r w:rsidRPr="003B366A">
              <w:rPr>
                <w:rFonts w:ascii="仿宋" w:eastAsia="仿宋" w:hAnsi="仿宋" w:hint="eastAsia"/>
                <w:sz w:val="15"/>
                <w:szCs w:val="15"/>
              </w:rPr>
              <w:t>机构可不填）</w:t>
            </w:r>
          </w:p>
        </w:tc>
        <w:tc>
          <w:tcPr>
            <w:tcW w:w="8326" w:type="dxa"/>
            <w:gridSpan w:val="6"/>
            <w:vAlign w:val="center"/>
          </w:tcPr>
          <w:p w14:paraId="0095DA5B" w14:textId="52646D5D" w:rsidR="006F6CC8" w:rsidRPr="003B366A" w:rsidRDefault="006F6CC8" w:rsidP="002364D4">
            <w:pPr>
              <w:spacing w:line="276" w:lineRule="auto"/>
              <w:rPr>
                <w:rFonts w:ascii="仿宋" w:eastAsia="仿宋" w:hAnsi="仿宋"/>
              </w:rPr>
            </w:pPr>
            <w:r w:rsidRPr="003B366A">
              <w:rPr>
                <w:rFonts w:ascii="仿宋" w:eastAsia="仿宋" w:hAnsi="仿宋" w:hint="eastAsia"/>
                <w:bCs/>
                <w:u w:val="single"/>
              </w:rPr>
              <w:t xml:space="preserve">               </w:t>
            </w:r>
            <w:r w:rsidR="003955C9" w:rsidRPr="003B366A">
              <w:rPr>
                <w:rFonts w:ascii="仿宋" w:eastAsia="仿宋" w:hAnsi="仿宋" w:hint="eastAsia"/>
              </w:rPr>
              <w:t>初</w:t>
            </w:r>
            <w:r w:rsidR="003955C9">
              <w:rPr>
                <w:rFonts w:ascii="仿宋" w:eastAsia="仿宋" w:hAnsi="仿宋" w:hint="eastAsia"/>
              </w:rPr>
              <w:t>级</w:t>
            </w:r>
            <w:r w:rsidR="003955C9" w:rsidRPr="003B366A">
              <w:rPr>
                <w:rFonts w:ascii="仿宋" w:eastAsia="仿宋" w:hAnsi="仿宋" w:hint="eastAsia"/>
                <w:szCs w:val="21"/>
              </w:rPr>
              <w:t>□</w:t>
            </w:r>
            <w:r w:rsidR="003955C9">
              <w:rPr>
                <w:rFonts w:ascii="仿宋" w:eastAsia="仿宋" w:hAnsi="仿宋" w:hint="eastAsia"/>
                <w:szCs w:val="21"/>
              </w:rPr>
              <w:t xml:space="preserve"> </w:t>
            </w:r>
            <w:r w:rsidR="003955C9" w:rsidRPr="003B366A">
              <w:rPr>
                <w:rFonts w:ascii="仿宋" w:eastAsia="仿宋" w:hAnsi="仿宋" w:hint="eastAsia"/>
              </w:rPr>
              <w:t>中</w:t>
            </w:r>
            <w:r w:rsidR="003955C9">
              <w:rPr>
                <w:rFonts w:ascii="仿宋" w:eastAsia="仿宋" w:hAnsi="仿宋" w:hint="eastAsia"/>
              </w:rPr>
              <w:t>级</w:t>
            </w:r>
            <w:r w:rsidR="003955C9" w:rsidRPr="003B366A">
              <w:rPr>
                <w:rFonts w:ascii="仿宋" w:eastAsia="仿宋" w:hAnsi="仿宋" w:hint="eastAsia"/>
                <w:szCs w:val="21"/>
              </w:rPr>
              <w:t>□</w:t>
            </w:r>
            <w:r w:rsidR="003955C9">
              <w:rPr>
                <w:rFonts w:ascii="仿宋" w:eastAsia="仿宋" w:hAnsi="仿宋" w:hint="eastAsia"/>
                <w:szCs w:val="21"/>
              </w:rPr>
              <w:t xml:space="preserve"> </w:t>
            </w:r>
            <w:r w:rsidR="003955C9" w:rsidRPr="003B366A">
              <w:rPr>
                <w:rFonts w:ascii="仿宋" w:eastAsia="仿宋" w:hAnsi="仿宋" w:hint="eastAsia"/>
              </w:rPr>
              <w:t>高级</w:t>
            </w:r>
            <w:r w:rsidR="003955C9" w:rsidRPr="003B366A">
              <w:rPr>
                <w:rFonts w:ascii="仿宋" w:eastAsia="仿宋" w:hAnsi="仿宋" w:hint="eastAsia"/>
                <w:szCs w:val="21"/>
              </w:rPr>
              <w:t>□</w:t>
            </w:r>
            <w:r w:rsidR="003955C9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3B366A">
              <w:rPr>
                <w:rFonts w:ascii="仿宋" w:eastAsia="仿宋" w:hAnsi="仿宋" w:hint="eastAsia"/>
              </w:rPr>
              <w:t>技师</w:t>
            </w:r>
            <w:bookmarkStart w:id="1" w:name="_GoBack"/>
            <w:bookmarkEnd w:id="1"/>
            <w:r w:rsidRPr="003B366A">
              <w:rPr>
                <w:rFonts w:ascii="仿宋" w:eastAsia="仿宋" w:hAnsi="仿宋" w:hint="eastAsia"/>
              </w:rPr>
              <w:t>及</w:t>
            </w:r>
            <w:proofErr w:type="gramStart"/>
            <w:r w:rsidRPr="003B366A">
              <w:rPr>
                <w:rFonts w:ascii="仿宋" w:eastAsia="仿宋" w:hAnsi="仿宋" w:hint="eastAsia"/>
              </w:rPr>
              <w:t>以上</w:t>
            </w:r>
            <w:r w:rsidR="003955C9" w:rsidRPr="003B366A">
              <w:rPr>
                <w:rFonts w:ascii="仿宋" w:eastAsia="仿宋" w:hAnsi="仿宋" w:hint="eastAsia"/>
                <w:szCs w:val="21"/>
              </w:rPr>
              <w:t>□</w:t>
            </w:r>
            <w:proofErr w:type="gramEnd"/>
            <w:r w:rsidR="003955C9">
              <w:rPr>
                <w:rFonts w:ascii="仿宋" w:eastAsia="仿宋" w:hAnsi="仿宋" w:hint="eastAsia"/>
                <w:szCs w:val="21"/>
              </w:rPr>
              <w:t xml:space="preserve"> 其他_</w:t>
            </w:r>
            <w:r w:rsidR="003955C9">
              <w:rPr>
                <w:rFonts w:ascii="仿宋" w:eastAsia="仿宋" w:hAnsi="仿宋"/>
                <w:szCs w:val="21"/>
              </w:rPr>
              <w:t>______________</w:t>
            </w:r>
          </w:p>
        </w:tc>
      </w:tr>
      <w:tr w:rsidR="006F6CC8" w:rsidRPr="003B366A" w14:paraId="2CB3C9FF" w14:textId="77777777" w:rsidTr="008F2D0C">
        <w:trPr>
          <w:trHeight w:val="694"/>
        </w:trPr>
        <w:tc>
          <w:tcPr>
            <w:tcW w:w="2210" w:type="dxa"/>
            <w:vAlign w:val="center"/>
          </w:tcPr>
          <w:p w14:paraId="1BCE4D66" w14:textId="77777777" w:rsidR="006F6CC8" w:rsidRPr="003B366A" w:rsidRDefault="006F6CC8" w:rsidP="002364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366A">
              <w:rPr>
                <w:rFonts w:ascii="仿宋" w:eastAsia="仿宋" w:hAnsi="仿宋" w:hint="eastAsia"/>
                <w:sz w:val="28"/>
                <w:szCs w:val="28"/>
              </w:rPr>
              <w:t>主要培训形式</w:t>
            </w:r>
          </w:p>
          <w:p w14:paraId="547C0DFE" w14:textId="77777777" w:rsidR="006F6CC8" w:rsidRPr="003B366A" w:rsidRDefault="006F6CC8" w:rsidP="002364D4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3B366A">
              <w:rPr>
                <w:rFonts w:ascii="仿宋" w:eastAsia="仿宋" w:hAnsi="仿宋" w:hint="eastAsia"/>
                <w:sz w:val="15"/>
                <w:szCs w:val="21"/>
              </w:rPr>
              <w:t>（可多选、</w:t>
            </w:r>
            <w:proofErr w:type="gramStart"/>
            <w:r w:rsidRPr="003B366A">
              <w:rPr>
                <w:rFonts w:ascii="仿宋" w:eastAsia="仿宋" w:hAnsi="仿宋" w:hint="eastAsia"/>
                <w:sz w:val="15"/>
                <w:szCs w:val="21"/>
              </w:rPr>
              <w:t>非培训</w:t>
            </w:r>
            <w:proofErr w:type="gramEnd"/>
            <w:r w:rsidRPr="003B366A">
              <w:rPr>
                <w:rFonts w:ascii="仿宋" w:eastAsia="仿宋" w:hAnsi="仿宋" w:hint="eastAsia"/>
                <w:sz w:val="15"/>
                <w:szCs w:val="21"/>
              </w:rPr>
              <w:t>机构可不填）</w:t>
            </w:r>
          </w:p>
        </w:tc>
        <w:tc>
          <w:tcPr>
            <w:tcW w:w="8326" w:type="dxa"/>
            <w:gridSpan w:val="6"/>
            <w:vAlign w:val="center"/>
          </w:tcPr>
          <w:p w14:paraId="3631B9DB" w14:textId="02C10226" w:rsidR="006F6CC8" w:rsidRPr="003B366A" w:rsidRDefault="006F6CC8" w:rsidP="002364D4">
            <w:pPr>
              <w:rPr>
                <w:rFonts w:ascii="仿宋" w:eastAsia="仿宋" w:hAnsi="仿宋"/>
                <w:szCs w:val="21"/>
              </w:rPr>
            </w:pPr>
            <w:r w:rsidRPr="003B366A">
              <w:rPr>
                <w:rFonts w:ascii="仿宋" w:eastAsia="仿宋" w:hAnsi="仿宋" w:hint="eastAsia"/>
                <w:szCs w:val="21"/>
              </w:rPr>
              <w:t>□</w:t>
            </w:r>
            <w:proofErr w:type="gramStart"/>
            <w:r w:rsidRPr="003B366A">
              <w:rPr>
                <w:rFonts w:ascii="仿宋" w:eastAsia="仿宋" w:hAnsi="仿宋" w:hint="eastAsia"/>
                <w:szCs w:val="21"/>
              </w:rPr>
              <w:t>企业内训</w:t>
            </w:r>
            <w:proofErr w:type="gramEnd"/>
            <w:r w:rsidR="003955C9">
              <w:rPr>
                <w:rFonts w:ascii="仿宋" w:eastAsia="仿宋" w:hAnsi="仿宋" w:hint="eastAsia"/>
                <w:szCs w:val="21"/>
              </w:rPr>
              <w:t xml:space="preserve"> </w:t>
            </w:r>
            <w:r w:rsidR="003955C9">
              <w:rPr>
                <w:rFonts w:ascii="仿宋" w:eastAsia="仿宋" w:hAnsi="仿宋"/>
                <w:szCs w:val="21"/>
              </w:rPr>
              <w:t xml:space="preserve"> </w:t>
            </w:r>
            <w:r w:rsidRPr="003B366A">
              <w:rPr>
                <w:rFonts w:ascii="仿宋" w:eastAsia="仿宋" w:hAnsi="仿宋" w:hint="eastAsia"/>
                <w:szCs w:val="21"/>
              </w:rPr>
              <w:t>□社会培训</w:t>
            </w:r>
            <w:r w:rsidR="003955C9">
              <w:rPr>
                <w:rFonts w:ascii="仿宋" w:eastAsia="仿宋" w:hAnsi="仿宋" w:hint="eastAsia"/>
                <w:szCs w:val="21"/>
              </w:rPr>
              <w:t xml:space="preserve"> </w:t>
            </w:r>
            <w:r w:rsidR="003955C9">
              <w:rPr>
                <w:rFonts w:ascii="仿宋" w:eastAsia="仿宋" w:hAnsi="仿宋"/>
                <w:szCs w:val="21"/>
              </w:rPr>
              <w:t xml:space="preserve"> </w:t>
            </w:r>
            <w:r w:rsidRPr="003B366A">
              <w:rPr>
                <w:rFonts w:ascii="仿宋" w:eastAsia="仿宋" w:hAnsi="仿宋" w:hint="eastAsia"/>
                <w:szCs w:val="21"/>
              </w:rPr>
              <w:t>□全日制教育  其他</w:t>
            </w:r>
            <w:r w:rsidRPr="003B366A">
              <w:rPr>
                <w:rFonts w:ascii="仿宋" w:eastAsia="仿宋" w:hAnsi="仿宋" w:hint="eastAsia"/>
                <w:szCs w:val="21"/>
                <w:u w:val="single"/>
              </w:rPr>
              <w:t xml:space="preserve">                 </w:t>
            </w:r>
          </w:p>
        </w:tc>
      </w:tr>
      <w:tr w:rsidR="006F6CC8" w:rsidRPr="003B366A" w14:paraId="1459A456" w14:textId="77777777" w:rsidTr="008F2D0C">
        <w:trPr>
          <w:trHeight w:val="1843"/>
        </w:trPr>
        <w:tc>
          <w:tcPr>
            <w:tcW w:w="2210" w:type="dxa"/>
            <w:vAlign w:val="center"/>
          </w:tcPr>
          <w:p w14:paraId="08590166" w14:textId="77777777" w:rsidR="006F6CC8" w:rsidRPr="003B366A" w:rsidRDefault="006F6CC8" w:rsidP="002364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366A">
              <w:rPr>
                <w:rFonts w:ascii="仿宋" w:eastAsia="仿宋" w:hAnsi="仿宋" w:hint="eastAsia"/>
                <w:sz w:val="28"/>
                <w:szCs w:val="28"/>
              </w:rPr>
              <w:t>入</w:t>
            </w:r>
          </w:p>
          <w:p w14:paraId="59975DA6" w14:textId="77777777" w:rsidR="006F6CC8" w:rsidRPr="003B366A" w:rsidRDefault="006F6CC8" w:rsidP="002364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366A">
              <w:rPr>
                <w:rFonts w:ascii="仿宋" w:eastAsia="仿宋" w:hAnsi="仿宋" w:hint="eastAsia"/>
                <w:sz w:val="28"/>
                <w:szCs w:val="28"/>
              </w:rPr>
              <w:t>会</w:t>
            </w:r>
          </w:p>
          <w:p w14:paraId="1EF0A0F8" w14:textId="77777777" w:rsidR="006F6CC8" w:rsidRPr="003B366A" w:rsidRDefault="006F6CC8" w:rsidP="002364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366A">
              <w:rPr>
                <w:rFonts w:ascii="仿宋" w:eastAsia="仿宋" w:hAnsi="仿宋" w:hint="eastAsia"/>
                <w:sz w:val="28"/>
                <w:szCs w:val="28"/>
              </w:rPr>
              <w:t>申</w:t>
            </w:r>
          </w:p>
          <w:p w14:paraId="105C00A5" w14:textId="77777777" w:rsidR="006F6CC8" w:rsidRPr="003B366A" w:rsidRDefault="006F6CC8" w:rsidP="002364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366A">
              <w:rPr>
                <w:rFonts w:ascii="仿宋" w:eastAsia="仿宋" w:hAnsi="仿宋" w:hint="eastAsia"/>
                <w:sz w:val="28"/>
                <w:szCs w:val="28"/>
              </w:rPr>
              <w:t>请</w:t>
            </w:r>
          </w:p>
        </w:tc>
        <w:tc>
          <w:tcPr>
            <w:tcW w:w="8326" w:type="dxa"/>
            <w:gridSpan w:val="6"/>
          </w:tcPr>
          <w:p w14:paraId="34917669" w14:textId="07336028" w:rsidR="006F6CC8" w:rsidRPr="003B366A" w:rsidRDefault="006F6CC8" w:rsidP="002364D4">
            <w:pPr>
              <w:spacing w:line="480" w:lineRule="auto"/>
              <w:rPr>
                <w:rFonts w:ascii="仿宋" w:eastAsia="仿宋" w:hAnsi="仿宋"/>
                <w:szCs w:val="28"/>
              </w:rPr>
            </w:pPr>
            <w:r w:rsidRPr="003B366A">
              <w:rPr>
                <w:rFonts w:ascii="仿宋" w:eastAsia="仿宋" w:hAnsi="仿宋" w:hint="eastAsia"/>
                <w:sz w:val="22"/>
              </w:rPr>
              <w:t xml:space="preserve">    </w:t>
            </w:r>
            <w:r w:rsidRPr="003B366A">
              <w:rPr>
                <w:rFonts w:ascii="仿宋" w:eastAsia="仿宋" w:hAnsi="仿宋" w:hint="eastAsia"/>
                <w:szCs w:val="28"/>
              </w:rPr>
              <w:t>本单位自愿加入深圳市职工教育和职业培训协会，遵守协会章程，履行会员义务，按时交纳会费，请批准入会。</w:t>
            </w:r>
          </w:p>
          <w:p w14:paraId="4B786406" w14:textId="77777777" w:rsidR="006F6CC8" w:rsidRPr="003B366A" w:rsidRDefault="006F6CC8" w:rsidP="002364D4">
            <w:pPr>
              <w:rPr>
                <w:rFonts w:ascii="仿宋" w:eastAsia="仿宋" w:hAnsi="仿宋"/>
                <w:sz w:val="6"/>
                <w:szCs w:val="11"/>
              </w:rPr>
            </w:pPr>
          </w:p>
          <w:p w14:paraId="64A217C3" w14:textId="6E6E9FBA" w:rsidR="006F6CC8" w:rsidRPr="003B366A" w:rsidRDefault="006F6CC8" w:rsidP="002364D4">
            <w:pPr>
              <w:tabs>
                <w:tab w:val="center" w:pos="3741"/>
                <w:tab w:val="left" w:pos="3780"/>
              </w:tabs>
              <w:spacing w:line="560" w:lineRule="exact"/>
              <w:jc w:val="left"/>
              <w:rPr>
                <w:rFonts w:ascii="仿宋" w:eastAsia="仿宋" w:hAnsi="仿宋"/>
                <w:szCs w:val="28"/>
              </w:rPr>
            </w:pPr>
            <w:r w:rsidRPr="003B366A">
              <w:rPr>
                <w:rFonts w:ascii="仿宋" w:eastAsia="仿宋" w:hAnsi="仿宋"/>
                <w:szCs w:val="28"/>
              </w:rPr>
              <w:tab/>
              <w:t xml:space="preserve">    </w:t>
            </w:r>
            <w:r w:rsidRPr="003B366A">
              <w:rPr>
                <w:rFonts w:ascii="仿宋" w:eastAsia="仿宋" w:hAnsi="仿宋"/>
                <w:szCs w:val="28"/>
              </w:rPr>
              <w:tab/>
            </w:r>
            <w:r w:rsidRPr="003B366A">
              <w:rPr>
                <w:rFonts w:ascii="仿宋" w:eastAsia="仿宋" w:hAnsi="仿宋" w:hint="eastAsia"/>
                <w:szCs w:val="28"/>
              </w:rPr>
              <w:t xml:space="preserve">法人签字 </w:t>
            </w:r>
          </w:p>
          <w:p w14:paraId="39768F06" w14:textId="77777777" w:rsidR="006F6CC8" w:rsidRPr="003B366A" w:rsidRDefault="006F6CC8" w:rsidP="002364D4">
            <w:pPr>
              <w:jc w:val="center"/>
              <w:rPr>
                <w:rFonts w:ascii="仿宋" w:eastAsia="仿宋" w:hAnsi="仿宋"/>
                <w:sz w:val="32"/>
              </w:rPr>
            </w:pPr>
            <w:r w:rsidRPr="003B366A">
              <w:rPr>
                <w:rFonts w:ascii="仿宋" w:eastAsia="仿宋" w:hAnsi="仿宋"/>
                <w:szCs w:val="28"/>
              </w:rPr>
              <w:t xml:space="preserve">           </w:t>
            </w:r>
            <w:r w:rsidRPr="003B366A">
              <w:rPr>
                <w:rFonts w:ascii="仿宋" w:eastAsia="仿宋" w:hAnsi="仿宋" w:hint="eastAsia"/>
                <w:szCs w:val="28"/>
              </w:rPr>
              <w:t xml:space="preserve">      （公章）</w:t>
            </w:r>
          </w:p>
        </w:tc>
      </w:tr>
      <w:tr w:rsidR="006F6CC8" w:rsidRPr="003B366A" w14:paraId="5B617FF6" w14:textId="77777777" w:rsidTr="008F2D0C">
        <w:trPr>
          <w:trHeight w:val="889"/>
        </w:trPr>
        <w:tc>
          <w:tcPr>
            <w:tcW w:w="2210" w:type="dxa"/>
            <w:vAlign w:val="center"/>
          </w:tcPr>
          <w:p w14:paraId="453EBA3B" w14:textId="20F0059A" w:rsidR="006F6CC8" w:rsidRPr="00BD27FF" w:rsidRDefault="00E45CFD" w:rsidP="00E45CF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秘书处</w:t>
            </w:r>
          </w:p>
          <w:p w14:paraId="4BBF7576" w14:textId="0E263211" w:rsidR="006F6CC8" w:rsidRPr="00E45CFD" w:rsidRDefault="006F6CC8" w:rsidP="00E45CF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BD27FF">
              <w:rPr>
                <w:rFonts w:ascii="仿宋" w:eastAsia="仿宋" w:hAnsi="仿宋" w:hint="eastAsia"/>
                <w:sz w:val="28"/>
                <w:szCs w:val="32"/>
              </w:rPr>
              <w:t>审</w:t>
            </w:r>
            <w:r w:rsidR="003955C9" w:rsidRPr="00BD27FF">
              <w:rPr>
                <w:rFonts w:ascii="仿宋" w:eastAsia="仿宋" w:hAnsi="仿宋" w:hint="eastAsia"/>
                <w:sz w:val="28"/>
                <w:szCs w:val="32"/>
              </w:rPr>
              <w:t>核</w:t>
            </w:r>
            <w:r w:rsidRPr="00BD27FF">
              <w:rPr>
                <w:rFonts w:ascii="仿宋" w:eastAsia="仿宋" w:hAnsi="仿宋" w:hint="eastAsia"/>
                <w:sz w:val="28"/>
                <w:szCs w:val="32"/>
              </w:rPr>
              <w:t>意见</w:t>
            </w:r>
          </w:p>
        </w:tc>
        <w:tc>
          <w:tcPr>
            <w:tcW w:w="8326" w:type="dxa"/>
            <w:gridSpan w:val="6"/>
          </w:tcPr>
          <w:p w14:paraId="0B0A02E4" w14:textId="19FDB89E" w:rsidR="006F6CC8" w:rsidRPr="003B366A" w:rsidRDefault="006F6CC8" w:rsidP="002364D4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1A1DA232" w14:textId="08EBEA1A" w:rsidR="006F6CC8" w:rsidRDefault="006F6CC8" w:rsidP="002364D4">
            <w:pPr>
              <w:adjustRightInd w:val="0"/>
              <w:snapToGrid w:val="0"/>
              <w:spacing w:line="360" w:lineRule="auto"/>
              <w:ind w:firstLineChars="2000" w:firstLine="4200"/>
              <w:rPr>
                <w:rFonts w:ascii="仿宋" w:eastAsia="仿宋" w:hAnsi="仿宋"/>
                <w:szCs w:val="21"/>
              </w:rPr>
            </w:pPr>
          </w:p>
          <w:p w14:paraId="7A62BF44" w14:textId="77777777" w:rsidR="00BD27FF" w:rsidRPr="003B366A" w:rsidRDefault="00BD27FF" w:rsidP="002364D4">
            <w:pPr>
              <w:adjustRightInd w:val="0"/>
              <w:snapToGrid w:val="0"/>
              <w:spacing w:line="360" w:lineRule="auto"/>
              <w:ind w:firstLineChars="2000" w:firstLine="4200"/>
              <w:rPr>
                <w:rFonts w:ascii="仿宋" w:eastAsia="仿宋" w:hAnsi="仿宋"/>
                <w:szCs w:val="21"/>
              </w:rPr>
            </w:pPr>
          </w:p>
          <w:p w14:paraId="7DE428EF" w14:textId="77777777" w:rsidR="006F6CC8" w:rsidRPr="003B366A" w:rsidRDefault="006F6CC8" w:rsidP="002364D4">
            <w:pPr>
              <w:adjustRightInd w:val="0"/>
              <w:snapToGrid w:val="0"/>
              <w:spacing w:line="360" w:lineRule="auto"/>
              <w:ind w:firstLineChars="2000" w:firstLine="4200"/>
              <w:rPr>
                <w:rFonts w:ascii="仿宋" w:eastAsia="仿宋" w:hAnsi="仿宋"/>
                <w:szCs w:val="21"/>
              </w:rPr>
            </w:pPr>
            <w:r w:rsidRPr="003B366A">
              <w:rPr>
                <w:rFonts w:ascii="仿宋" w:eastAsia="仿宋" w:hAnsi="仿宋" w:hint="eastAsia"/>
                <w:szCs w:val="21"/>
              </w:rPr>
              <w:t xml:space="preserve">秘书长签字              </w:t>
            </w:r>
          </w:p>
          <w:p w14:paraId="350351AF" w14:textId="195AB9A2" w:rsidR="006F6CC8" w:rsidRPr="003B366A" w:rsidRDefault="006F6CC8" w:rsidP="002364D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366A">
              <w:rPr>
                <w:rFonts w:ascii="仿宋" w:eastAsia="仿宋" w:hAnsi="仿宋" w:hint="eastAsia"/>
                <w:szCs w:val="21"/>
              </w:rPr>
              <w:t xml:space="preserve">                         </w:t>
            </w:r>
            <w:r w:rsidR="00BD27FF">
              <w:rPr>
                <w:rFonts w:ascii="仿宋" w:eastAsia="仿宋" w:hAnsi="仿宋"/>
                <w:szCs w:val="21"/>
              </w:rPr>
              <w:t xml:space="preserve">          </w:t>
            </w:r>
            <w:r w:rsidRPr="003B366A">
              <w:rPr>
                <w:rFonts w:ascii="仿宋" w:eastAsia="仿宋" w:hAnsi="仿宋" w:hint="eastAsia"/>
                <w:szCs w:val="21"/>
              </w:rPr>
              <w:t xml:space="preserve"> 年  月  日 (公章)</w:t>
            </w:r>
          </w:p>
        </w:tc>
      </w:tr>
    </w:tbl>
    <w:p w14:paraId="1F7B932C" w14:textId="56E6383F" w:rsidR="008F2D0C" w:rsidRDefault="008F2D0C" w:rsidP="008F2D0C">
      <w:r>
        <w:t>（1）申请会员单位需提供贵单位营业执照或</w:t>
      </w:r>
      <w:proofErr w:type="gramStart"/>
      <w:r>
        <w:t>民非法</w:t>
      </w:r>
      <w:proofErr w:type="gramEnd"/>
      <w:r>
        <w:t>人登记证或其他登记证复印件。</w:t>
      </w:r>
    </w:p>
    <w:p w14:paraId="62C9BF7F" w14:textId="77777777" w:rsidR="008F2D0C" w:rsidRDefault="008F2D0C" w:rsidP="008F2D0C">
      <w:r>
        <w:rPr>
          <w:rFonts w:hint="eastAsia"/>
        </w:rPr>
        <w:t>（</w:t>
      </w:r>
      <w:r>
        <w:t>2）本登记表一式两份，经本会同意盖章后，协会和申请单位各一份存档。</w:t>
      </w:r>
    </w:p>
    <w:p w14:paraId="70C45409" w14:textId="77777777" w:rsidR="008F2D0C" w:rsidRDefault="008F2D0C" w:rsidP="008F2D0C">
      <w:r>
        <w:rPr>
          <w:rFonts w:hint="eastAsia"/>
        </w:rPr>
        <w:t>（</w:t>
      </w:r>
      <w:r>
        <w:t>3）为确保日常工作联系的准确性，如会员信息有变更，请及时联系我们。</w:t>
      </w:r>
    </w:p>
    <w:p w14:paraId="34AA6B43" w14:textId="384E9EBB" w:rsidR="008F2D0C" w:rsidRDefault="008F2D0C" w:rsidP="008F2D0C">
      <w:r>
        <w:rPr>
          <w:rFonts w:hint="eastAsia"/>
        </w:rPr>
        <w:t>（</w:t>
      </w:r>
      <w:r>
        <w:t>4）会费标准</w:t>
      </w:r>
      <w:r>
        <w:rPr>
          <w:rFonts w:hint="eastAsia"/>
        </w:rPr>
        <w:t>：</w:t>
      </w:r>
      <w:r>
        <w:t>会员单位：培训机构：500元  企、事业单位：1000元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理事单位：</w:t>
      </w:r>
      <w:r>
        <w:t>2000元</w:t>
      </w:r>
    </w:p>
    <w:p w14:paraId="49A97EE5" w14:textId="3B2C3FC7" w:rsidR="008F2D0C" w:rsidRDefault="008F2D0C" w:rsidP="008F2D0C">
      <w:r>
        <w:rPr>
          <w:rFonts w:hint="eastAsia"/>
        </w:rPr>
        <w:t>（</w:t>
      </w:r>
      <w:r>
        <w:t>5）会员服务部联系电话：82998187  传真：83951892</w:t>
      </w:r>
      <w:r>
        <w:br w:type="page"/>
      </w:r>
    </w:p>
    <w:p w14:paraId="035E2764" w14:textId="1B963C3C" w:rsidR="005270AE" w:rsidRPr="00D457E0" w:rsidRDefault="005270AE" w:rsidP="00DD5A7C">
      <w:pPr>
        <w:pStyle w:val="af3"/>
        <w:rPr>
          <w:rFonts w:ascii="仿宋" w:eastAsia="仿宋" w:hAnsi="仿宋"/>
        </w:rPr>
      </w:pPr>
      <w:bookmarkStart w:id="2" w:name="_Toc23337636"/>
      <w:r w:rsidRPr="00D457E0">
        <w:rPr>
          <w:rFonts w:ascii="仿宋" w:eastAsia="仿宋" w:hAnsi="仿宋" w:hint="eastAsia"/>
        </w:rPr>
        <w:lastRenderedPageBreak/>
        <w:t>深圳市职工教育和职业培训协会会员</w:t>
      </w:r>
      <w:r w:rsidR="008E3B9A" w:rsidRPr="00D457E0">
        <w:rPr>
          <w:rFonts w:ascii="仿宋" w:eastAsia="仿宋" w:hAnsi="仿宋" w:hint="eastAsia"/>
        </w:rPr>
        <w:t>信息</w:t>
      </w:r>
      <w:r w:rsidR="00BD79CE" w:rsidRPr="00D457E0">
        <w:rPr>
          <w:rFonts w:ascii="仿宋" w:eastAsia="仿宋" w:hAnsi="仿宋" w:hint="eastAsia"/>
        </w:rPr>
        <w:t>采集表</w:t>
      </w:r>
      <w:bookmarkEnd w:id="2"/>
    </w:p>
    <w:p w14:paraId="4E19E0DF" w14:textId="77777777" w:rsidR="005270AE" w:rsidRPr="00D457E0" w:rsidRDefault="005270AE" w:rsidP="005270AE">
      <w:pPr>
        <w:spacing w:line="400" w:lineRule="exact"/>
        <w:jc w:val="center"/>
        <w:rPr>
          <w:rFonts w:ascii="仿宋" w:eastAsia="仿宋" w:hAnsi="仿宋"/>
          <w:sz w:val="32"/>
          <w:szCs w:val="32"/>
        </w:rPr>
      </w:pPr>
      <w:r w:rsidRPr="00D457E0">
        <w:rPr>
          <w:rFonts w:ascii="仿宋" w:eastAsia="仿宋" w:hAnsi="仿宋" w:hint="eastAsia"/>
          <w:sz w:val="32"/>
          <w:szCs w:val="32"/>
        </w:rPr>
        <w:t>（培训机构或技工院校）</w:t>
      </w: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183"/>
        <w:gridCol w:w="149"/>
        <w:gridCol w:w="1627"/>
        <w:gridCol w:w="1478"/>
        <w:gridCol w:w="657"/>
        <w:gridCol w:w="676"/>
        <w:gridCol w:w="294"/>
        <w:gridCol w:w="941"/>
        <w:gridCol w:w="1725"/>
      </w:tblGrid>
      <w:tr w:rsidR="005270AE" w:rsidRPr="003B366A" w14:paraId="1A8ED20D" w14:textId="77777777" w:rsidTr="00D457E0">
        <w:trPr>
          <w:trHeight w:val="512"/>
          <w:jc w:val="center"/>
        </w:trPr>
        <w:tc>
          <w:tcPr>
            <w:tcW w:w="1184" w:type="dxa"/>
            <w:shd w:val="clear" w:color="auto" w:fill="auto"/>
            <w:vAlign w:val="center"/>
            <w:hideMark/>
          </w:tcPr>
          <w:p w14:paraId="51D4B808" w14:textId="77777777" w:rsidR="005270AE" w:rsidRPr="003B366A" w:rsidRDefault="005270AE" w:rsidP="00D457E0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3B36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 名称</w:t>
            </w:r>
          </w:p>
        </w:tc>
        <w:tc>
          <w:tcPr>
            <w:tcW w:w="8730" w:type="dxa"/>
            <w:gridSpan w:val="9"/>
            <w:shd w:val="clear" w:color="auto" w:fill="auto"/>
            <w:hideMark/>
          </w:tcPr>
          <w:p w14:paraId="68A4EFC2" w14:textId="77777777" w:rsidR="005270AE" w:rsidRPr="003B366A" w:rsidRDefault="005270AE" w:rsidP="00D457E0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270AE" w:rsidRPr="003B366A" w14:paraId="0A1F9433" w14:textId="77777777" w:rsidTr="00D457E0">
        <w:trPr>
          <w:trHeight w:val="621"/>
          <w:jc w:val="center"/>
        </w:trPr>
        <w:tc>
          <w:tcPr>
            <w:tcW w:w="1184" w:type="dxa"/>
            <w:shd w:val="clear" w:color="auto" w:fill="auto"/>
            <w:vAlign w:val="center"/>
            <w:hideMark/>
          </w:tcPr>
          <w:p w14:paraId="741CF7C3" w14:textId="77777777" w:rsidR="005270AE" w:rsidRPr="003B366A" w:rsidRDefault="005270AE" w:rsidP="00D457E0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3B36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法人 代表</w:t>
            </w:r>
          </w:p>
        </w:tc>
        <w:tc>
          <w:tcPr>
            <w:tcW w:w="1332" w:type="dxa"/>
            <w:gridSpan w:val="2"/>
            <w:shd w:val="clear" w:color="auto" w:fill="auto"/>
            <w:hideMark/>
          </w:tcPr>
          <w:p w14:paraId="1659F924" w14:textId="77777777" w:rsidR="005270AE" w:rsidRPr="003B366A" w:rsidRDefault="005270AE" w:rsidP="00D457E0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14:paraId="14B792F4" w14:textId="77777777" w:rsidR="005270AE" w:rsidRPr="003B366A" w:rsidRDefault="005270AE" w:rsidP="00D457E0">
            <w:pPr>
              <w:widowControl/>
              <w:spacing w:line="40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B36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35" w:type="dxa"/>
            <w:gridSpan w:val="2"/>
            <w:shd w:val="clear" w:color="auto" w:fill="auto"/>
            <w:noWrap/>
            <w:vAlign w:val="center"/>
            <w:hideMark/>
          </w:tcPr>
          <w:p w14:paraId="618D48F2" w14:textId="77777777" w:rsidR="005270AE" w:rsidRPr="003B366A" w:rsidRDefault="005270AE" w:rsidP="00D457E0">
            <w:pPr>
              <w:widowControl/>
              <w:spacing w:line="40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0" w:type="dxa"/>
            <w:gridSpan w:val="2"/>
            <w:shd w:val="clear" w:color="auto" w:fill="auto"/>
            <w:vAlign w:val="center"/>
            <w:hideMark/>
          </w:tcPr>
          <w:p w14:paraId="04344F7F" w14:textId="77777777" w:rsidR="005270AE" w:rsidRPr="003B366A" w:rsidRDefault="005270AE" w:rsidP="00D457E0">
            <w:pPr>
              <w:widowControl/>
              <w:spacing w:line="40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B36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  <w:r w:rsidRPr="003B36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电话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  <w:hideMark/>
          </w:tcPr>
          <w:p w14:paraId="65DA7DF9" w14:textId="77777777" w:rsidR="005270AE" w:rsidRPr="003B366A" w:rsidRDefault="005270AE" w:rsidP="00D457E0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270AE" w:rsidRPr="003B366A" w14:paraId="4A58A916" w14:textId="77777777" w:rsidTr="00D457E0">
        <w:trPr>
          <w:trHeight w:val="512"/>
          <w:jc w:val="center"/>
        </w:trPr>
        <w:tc>
          <w:tcPr>
            <w:tcW w:w="1184" w:type="dxa"/>
            <w:shd w:val="clear" w:color="auto" w:fill="auto"/>
            <w:vAlign w:val="center"/>
            <w:hideMark/>
          </w:tcPr>
          <w:p w14:paraId="78851ABA" w14:textId="77777777" w:rsidR="005270AE" w:rsidRPr="003B366A" w:rsidRDefault="005270AE" w:rsidP="00D457E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B36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332" w:type="dxa"/>
            <w:gridSpan w:val="2"/>
            <w:shd w:val="clear" w:color="auto" w:fill="auto"/>
            <w:hideMark/>
          </w:tcPr>
          <w:p w14:paraId="255F463C" w14:textId="77777777" w:rsidR="005270AE" w:rsidRPr="003B366A" w:rsidRDefault="005270AE" w:rsidP="00D457E0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14:paraId="53163E98" w14:textId="77777777" w:rsidR="005270AE" w:rsidRPr="003B366A" w:rsidRDefault="005270AE" w:rsidP="00D457E0">
            <w:pPr>
              <w:widowControl/>
              <w:spacing w:line="40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B36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135" w:type="dxa"/>
            <w:gridSpan w:val="2"/>
            <w:shd w:val="clear" w:color="auto" w:fill="auto"/>
            <w:vAlign w:val="center"/>
            <w:hideMark/>
          </w:tcPr>
          <w:p w14:paraId="176C1C0C" w14:textId="77777777" w:rsidR="005270AE" w:rsidRPr="003B366A" w:rsidRDefault="005270AE" w:rsidP="00D457E0">
            <w:pPr>
              <w:widowControl/>
              <w:spacing w:line="40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0" w:type="dxa"/>
            <w:gridSpan w:val="2"/>
            <w:shd w:val="clear" w:color="auto" w:fill="auto"/>
            <w:noWrap/>
            <w:vAlign w:val="center"/>
            <w:hideMark/>
          </w:tcPr>
          <w:p w14:paraId="297CAF22" w14:textId="77777777" w:rsidR="005270AE" w:rsidRPr="003B366A" w:rsidRDefault="005270AE" w:rsidP="00D457E0">
            <w:pPr>
              <w:widowControl/>
              <w:spacing w:line="40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B36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  <w:hideMark/>
          </w:tcPr>
          <w:p w14:paraId="2F577CBA" w14:textId="77777777" w:rsidR="005270AE" w:rsidRPr="003B366A" w:rsidRDefault="005270AE" w:rsidP="00D457E0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270AE" w:rsidRPr="003B366A" w14:paraId="087E7117" w14:textId="77777777" w:rsidTr="00D457E0">
        <w:trPr>
          <w:trHeight w:val="563"/>
          <w:jc w:val="center"/>
        </w:trPr>
        <w:tc>
          <w:tcPr>
            <w:tcW w:w="1184" w:type="dxa"/>
            <w:shd w:val="clear" w:color="auto" w:fill="auto"/>
            <w:vAlign w:val="center"/>
            <w:hideMark/>
          </w:tcPr>
          <w:p w14:paraId="465B8FB4" w14:textId="77777777" w:rsidR="005270AE" w:rsidRPr="003B366A" w:rsidRDefault="005270AE" w:rsidP="00D457E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B36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登记</w:t>
            </w:r>
            <w:r w:rsidRPr="003B36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机关</w:t>
            </w:r>
          </w:p>
        </w:tc>
        <w:tc>
          <w:tcPr>
            <w:tcW w:w="1332" w:type="dxa"/>
            <w:gridSpan w:val="2"/>
            <w:shd w:val="clear" w:color="auto" w:fill="auto"/>
            <w:hideMark/>
          </w:tcPr>
          <w:p w14:paraId="41A4B6A5" w14:textId="77777777" w:rsidR="005270AE" w:rsidRPr="003B366A" w:rsidRDefault="005270AE" w:rsidP="00D457E0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14:paraId="66FFB201" w14:textId="77777777" w:rsidR="005270AE" w:rsidRPr="003B366A" w:rsidRDefault="005270AE" w:rsidP="00D457E0">
            <w:pPr>
              <w:widowControl/>
              <w:spacing w:line="40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B36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统一社会</w:t>
            </w:r>
            <w:r w:rsidRPr="003B36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信用代码</w:t>
            </w:r>
          </w:p>
        </w:tc>
        <w:tc>
          <w:tcPr>
            <w:tcW w:w="2135" w:type="dxa"/>
            <w:gridSpan w:val="2"/>
            <w:shd w:val="clear" w:color="auto" w:fill="auto"/>
            <w:vAlign w:val="center"/>
            <w:hideMark/>
          </w:tcPr>
          <w:p w14:paraId="7A5CB6F0" w14:textId="77777777" w:rsidR="005270AE" w:rsidRPr="003B366A" w:rsidRDefault="005270AE" w:rsidP="00D457E0">
            <w:pPr>
              <w:widowControl/>
              <w:spacing w:line="40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0" w:type="dxa"/>
            <w:gridSpan w:val="2"/>
            <w:shd w:val="clear" w:color="auto" w:fill="auto"/>
            <w:vAlign w:val="center"/>
            <w:hideMark/>
          </w:tcPr>
          <w:p w14:paraId="51E30894" w14:textId="77777777" w:rsidR="005270AE" w:rsidRPr="003B366A" w:rsidRDefault="005270AE" w:rsidP="00D457E0">
            <w:pPr>
              <w:widowControl/>
              <w:spacing w:line="40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B36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登记日期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  <w:hideMark/>
          </w:tcPr>
          <w:p w14:paraId="0DCCE51E" w14:textId="77777777" w:rsidR="005270AE" w:rsidRPr="003B366A" w:rsidRDefault="005270AE" w:rsidP="00D457E0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270AE" w:rsidRPr="003B366A" w14:paraId="4D9E2FE4" w14:textId="77777777" w:rsidTr="00D457E0">
        <w:trPr>
          <w:trHeight w:val="886"/>
          <w:jc w:val="center"/>
        </w:trPr>
        <w:tc>
          <w:tcPr>
            <w:tcW w:w="1184" w:type="dxa"/>
            <w:shd w:val="clear" w:color="auto" w:fill="auto"/>
            <w:vAlign w:val="center"/>
            <w:hideMark/>
          </w:tcPr>
          <w:p w14:paraId="75C533E1" w14:textId="77777777" w:rsidR="005270AE" w:rsidRPr="003B366A" w:rsidRDefault="005270AE" w:rsidP="00D457E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B36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业务</w:t>
            </w:r>
            <w:r w:rsidRPr="003B36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主管</w:t>
            </w:r>
            <w:r w:rsidRPr="003B36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单位</w:t>
            </w:r>
          </w:p>
        </w:tc>
        <w:tc>
          <w:tcPr>
            <w:tcW w:w="2959" w:type="dxa"/>
            <w:gridSpan w:val="3"/>
            <w:shd w:val="clear" w:color="auto" w:fill="auto"/>
            <w:vAlign w:val="center"/>
            <w:hideMark/>
          </w:tcPr>
          <w:p w14:paraId="2964253E" w14:textId="77777777" w:rsidR="005270AE" w:rsidRPr="003B366A" w:rsidRDefault="005270AE" w:rsidP="00D457E0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01F58196" w14:textId="77777777" w:rsidR="005270AE" w:rsidRPr="005622D2" w:rsidRDefault="005270AE" w:rsidP="00D457E0">
            <w:pPr>
              <w:widowControl/>
              <w:spacing w:line="40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5622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备案证</w:t>
            </w:r>
          </w:p>
          <w:p w14:paraId="42790499" w14:textId="7FE4DE1D" w:rsidR="005270AE" w:rsidRPr="003B366A" w:rsidRDefault="005270AE" w:rsidP="00D457E0">
            <w:pPr>
              <w:widowControl/>
              <w:spacing w:line="40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622D2"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  <w:t>号码</w:t>
            </w:r>
            <w:r w:rsidR="005622D2" w:rsidRPr="005622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（许可）</w:t>
            </w:r>
          </w:p>
        </w:tc>
        <w:tc>
          <w:tcPr>
            <w:tcW w:w="4292" w:type="dxa"/>
            <w:gridSpan w:val="5"/>
            <w:shd w:val="clear" w:color="auto" w:fill="auto"/>
            <w:vAlign w:val="center"/>
            <w:hideMark/>
          </w:tcPr>
          <w:p w14:paraId="37B248C3" w14:textId="77777777" w:rsidR="005270AE" w:rsidRPr="003B366A" w:rsidRDefault="005270AE" w:rsidP="00D457E0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270AE" w:rsidRPr="003B366A" w14:paraId="229933CD" w14:textId="77777777" w:rsidTr="00D457E0">
        <w:trPr>
          <w:trHeight w:val="559"/>
          <w:jc w:val="center"/>
        </w:trPr>
        <w:tc>
          <w:tcPr>
            <w:tcW w:w="1184" w:type="dxa"/>
            <w:shd w:val="clear" w:color="auto" w:fill="auto"/>
            <w:vAlign w:val="center"/>
            <w:hideMark/>
          </w:tcPr>
          <w:p w14:paraId="48A00981" w14:textId="77777777" w:rsidR="005270AE" w:rsidRPr="003B366A" w:rsidRDefault="005270AE" w:rsidP="00D457E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B36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 地址</w:t>
            </w:r>
          </w:p>
        </w:tc>
        <w:tc>
          <w:tcPr>
            <w:tcW w:w="8730" w:type="dxa"/>
            <w:gridSpan w:val="9"/>
            <w:shd w:val="clear" w:color="auto" w:fill="auto"/>
            <w:vAlign w:val="center"/>
            <w:hideMark/>
          </w:tcPr>
          <w:p w14:paraId="3E99853C" w14:textId="77777777" w:rsidR="005270AE" w:rsidRPr="003B366A" w:rsidRDefault="005270AE" w:rsidP="00D457E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270AE" w:rsidRPr="003B366A" w14:paraId="38AE0CFF" w14:textId="77777777" w:rsidTr="00D457E0">
        <w:trPr>
          <w:trHeight w:val="512"/>
          <w:jc w:val="center"/>
        </w:trPr>
        <w:tc>
          <w:tcPr>
            <w:tcW w:w="1184" w:type="dxa"/>
            <w:shd w:val="clear" w:color="auto" w:fill="auto"/>
            <w:vAlign w:val="center"/>
            <w:hideMark/>
          </w:tcPr>
          <w:p w14:paraId="6A65139D" w14:textId="77777777" w:rsidR="005270AE" w:rsidRPr="003B366A" w:rsidRDefault="005270AE" w:rsidP="00D457E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B36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业务</w:t>
            </w:r>
            <w:r w:rsidRPr="003B36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范围</w:t>
            </w:r>
          </w:p>
        </w:tc>
        <w:tc>
          <w:tcPr>
            <w:tcW w:w="8730" w:type="dxa"/>
            <w:gridSpan w:val="9"/>
            <w:shd w:val="clear" w:color="auto" w:fill="auto"/>
            <w:vAlign w:val="center"/>
            <w:hideMark/>
          </w:tcPr>
          <w:p w14:paraId="42AE6D90" w14:textId="77777777" w:rsidR="005270AE" w:rsidRPr="003B366A" w:rsidRDefault="005270AE" w:rsidP="00D457E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270AE" w:rsidRPr="003B366A" w14:paraId="76639ACF" w14:textId="77777777" w:rsidTr="00D457E0">
        <w:trPr>
          <w:trHeight w:val="281"/>
          <w:jc w:val="center"/>
        </w:trPr>
        <w:tc>
          <w:tcPr>
            <w:tcW w:w="1184" w:type="dxa"/>
            <w:vMerge w:val="restart"/>
            <w:shd w:val="clear" w:color="auto" w:fill="auto"/>
            <w:vAlign w:val="center"/>
            <w:hideMark/>
          </w:tcPr>
          <w:p w14:paraId="08356AC2" w14:textId="77777777" w:rsidR="005270AE" w:rsidRPr="003B366A" w:rsidRDefault="005270AE" w:rsidP="00D457E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B36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年报</w:t>
            </w:r>
            <w:r w:rsidRPr="003B36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信息</w:t>
            </w:r>
          </w:p>
        </w:tc>
        <w:tc>
          <w:tcPr>
            <w:tcW w:w="2959" w:type="dxa"/>
            <w:gridSpan w:val="3"/>
            <w:shd w:val="clear" w:color="auto" w:fill="auto"/>
            <w:vAlign w:val="center"/>
            <w:hideMark/>
          </w:tcPr>
          <w:p w14:paraId="044D38F8" w14:textId="1C5610CE" w:rsidR="005270AE" w:rsidRPr="003B366A" w:rsidRDefault="005270AE" w:rsidP="00BD79C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B36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 w:rsidR="005B6F4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811" w:type="dxa"/>
            <w:gridSpan w:val="3"/>
            <w:shd w:val="clear" w:color="auto" w:fill="auto"/>
            <w:vAlign w:val="center"/>
            <w:hideMark/>
          </w:tcPr>
          <w:p w14:paraId="218F472E" w14:textId="2D207009" w:rsidR="005270AE" w:rsidRPr="003B366A" w:rsidRDefault="005270AE" w:rsidP="00BD79C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B36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 w:rsidR="005B6F4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959" w:type="dxa"/>
            <w:gridSpan w:val="3"/>
            <w:shd w:val="clear" w:color="auto" w:fill="auto"/>
            <w:vAlign w:val="center"/>
            <w:hideMark/>
          </w:tcPr>
          <w:p w14:paraId="10AA7553" w14:textId="78E87DE3" w:rsidR="005270AE" w:rsidRPr="003B366A" w:rsidRDefault="005270AE" w:rsidP="00BD79C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B36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 w:rsidR="005B6F4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 w:rsidR="005270AE" w:rsidRPr="003B366A" w14:paraId="61E7AD83" w14:textId="77777777" w:rsidTr="00D457E0">
        <w:trPr>
          <w:trHeight w:val="407"/>
          <w:jc w:val="center"/>
        </w:trPr>
        <w:tc>
          <w:tcPr>
            <w:tcW w:w="1184" w:type="dxa"/>
            <w:vMerge/>
            <w:shd w:val="clear" w:color="auto" w:fill="auto"/>
            <w:vAlign w:val="center"/>
          </w:tcPr>
          <w:p w14:paraId="6636F71A" w14:textId="77777777" w:rsidR="005270AE" w:rsidRPr="003B366A" w:rsidRDefault="005270AE" w:rsidP="00D457E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59" w:type="dxa"/>
            <w:gridSpan w:val="3"/>
            <w:shd w:val="clear" w:color="auto" w:fill="auto"/>
            <w:vAlign w:val="center"/>
          </w:tcPr>
          <w:p w14:paraId="65B27CAE" w14:textId="77777777" w:rsidR="005270AE" w:rsidRPr="003B366A" w:rsidRDefault="005270AE" w:rsidP="00D457E0">
            <w:pPr>
              <w:widowControl/>
              <w:spacing w:line="40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B366A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□合格  □不合格</w:t>
            </w:r>
          </w:p>
        </w:tc>
        <w:tc>
          <w:tcPr>
            <w:tcW w:w="2811" w:type="dxa"/>
            <w:gridSpan w:val="3"/>
            <w:shd w:val="clear" w:color="auto" w:fill="auto"/>
          </w:tcPr>
          <w:p w14:paraId="0B66100E" w14:textId="77777777" w:rsidR="005270AE" w:rsidRPr="003B366A" w:rsidRDefault="005270AE" w:rsidP="00D457E0">
            <w:pPr>
              <w:rPr>
                <w:rFonts w:ascii="仿宋" w:eastAsia="仿宋" w:hAnsi="仿宋"/>
              </w:rPr>
            </w:pPr>
            <w:r w:rsidRPr="003B366A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□合格  □不合格</w:t>
            </w:r>
          </w:p>
        </w:tc>
        <w:tc>
          <w:tcPr>
            <w:tcW w:w="2959" w:type="dxa"/>
            <w:gridSpan w:val="3"/>
            <w:shd w:val="clear" w:color="auto" w:fill="auto"/>
          </w:tcPr>
          <w:p w14:paraId="6582B1B1" w14:textId="77777777" w:rsidR="005270AE" w:rsidRPr="003B366A" w:rsidRDefault="005270AE" w:rsidP="00D457E0">
            <w:pPr>
              <w:rPr>
                <w:rFonts w:ascii="仿宋" w:eastAsia="仿宋" w:hAnsi="仿宋"/>
              </w:rPr>
            </w:pPr>
            <w:r w:rsidRPr="003B366A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 xml:space="preserve">□合格 </w:t>
            </w:r>
            <w:r w:rsidRPr="003B366A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3B366A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 xml:space="preserve"> □不合格</w:t>
            </w:r>
          </w:p>
        </w:tc>
      </w:tr>
      <w:tr w:rsidR="005270AE" w:rsidRPr="003B366A" w14:paraId="6074FDDD" w14:textId="77777777" w:rsidTr="00D457E0">
        <w:trPr>
          <w:trHeight w:val="248"/>
          <w:jc w:val="center"/>
        </w:trPr>
        <w:tc>
          <w:tcPr>
            <w:tcW w:w="1184" w:type="dxa"/>
            <w:vMerge w:val="restart"/>
            <w:shd w:val="clear" w:color="auto" w:fill="auto"/>
            <w:vAlign w:val="center"/>
            <w:hideMark/>
          </w:tcPr>
          <w:p w14:paraId="0FF86F1B" w14:textId="77777777" w:rsidR="005270AE" w:rsidRPr="003B366A" w:rsidRDefault="005270AE" w:rsidP="00D457E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B36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行政</w:t>
            </w:r>
            <w:r w:rsidRPr="003B36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评估</w:t>
            </w:r>
            <w:r w:rsidRPr="003B36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信息</w:t>
            </w:r>
          </w:p>
        </w:tc>
        <w:tc>
          <w:tcPr>
            <w:tcW w:w="2959" w:type="dxa"/>
            <w:gridSpan w:val="3"/>
            <w:shd w:val="clear" w:color="auto" w:fill="auto"/>
            <w:vAlign w:val="center"/>
            <w:hideMark/>
          </w:tcPr>
          <w:p w14:paraId="48CB2398" w14:textId="4C38A459" w:rsidR="005270AE" w:rsidRPr="003B366A" w:rsidRDefault="005270AE" w:rsidP="00BD79C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B36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 w:rsidR="005B6F4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811" w:type="dxa"/>
            <w:gridSpan w:val="3"/>
            <w:shd w:val="clear" w:color="auto" w:fill="auto"/>
            <w:vAlign w:val="center"/>
            <w:hideMark/>
          </w:tcPr>
          <w:p w14:paraId="34214E51" w14:textId="5B88C610" w:rsidR="005270AE" w:rsidRPr="003B366A" w:rsidRDefault="005270AE" w:rsidP="00BD79C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B36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 w:rsidR="005B6F4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959" w:type="dxa"/>
            <w:gridSpan w:val="3"/>
            <w:shd w:val="clear" w:color="auto" w:fill="auto"/>
            <w:vAlign w:val="center"/>
            <w:hideMark/>
          </w:tcPr>
          <w:p w14:paraId="7CC659EE" w14:textId="45701348" w:rsidR="005270AE" w:rsidRPr="003B366A" w:rsidRDefault="005270AE" w:rsidP="00BD79C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B36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 w:rsidR="005B6F4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 w:rsidR="005270AE" w:rsidRPr="003B366A" w14:paraId="45768760" w14:textId="77777777" w:rsidTr="00D457E0">
        <w:trPr>
          <w:trHeight w:val="397"/>
          <w:jc w:val="center"/>
        </w:trPr>
        <w:tc>
          <w:tcPr>
            <w:tcW w:w="1184" w:type="dxa"/>
            <w:vMerge/>
            <w:shd w:val="clear" w:color="auto" w:fill="auto"/>
            <w:vAlign w:val="center"/>
          </w:tcPr>
          <w:p w14:paraId="033BF19D" w14:textId="77777777" w:rsidR="005270AE" w:rsidRPr="003B366A" w:rsidRDefault="005270AE" w:rsidP="00D457E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59" w:type="dxa"/>
            <w:gridSpan w:val="3"/>
            <w:shd w:val="clear" w:color="auto" w:fill="auto"/>
          </w:tcPr>
          <w:p w14:paraId="2DB0BDD9" w14:textId="77777777" w:rsidR="005270AE" w:rsidRPr="003B366A" w:rsidRDefault="005270AE" w:rsidP="00D457E0">
            <w:pPr>
              <w:rPr>
                <w:rFonts w:ascii="仿宋" w:eastAsia="仿宋" w:hAnsi="仿宋"/>
              </w:rPr>
            </w:pPr>
            <w:r w:rsidRPr="003B366A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□合格  □不合格</w:t>
            </w:r>
          </w:p>
        </w:tc>
        <w:tc>
          <w:tcPr>
            <w:tcW w:w="2811" w:type="dxa"/>
            <w:gridSpan w:val="3"/>
            <w:shd w:val="clear" w:color="auto" w:fill="auto"/>
          </w:tcPr>
          <w:p w14:paraId="706FEEF2" w14:textId="77777777" w:rsidR="005270AE" w:rsidRPr="003B366A" w:rsidRDefault="005270AE" w:rsidP="00D457E0">
            <w:pPr>
              <w:rPr>
                <w:rFonts w:ascii="仿宋" w:eastAsia="仿宋" w:hAnsi="仿宋"/>
              </w:rPr>
            </w:pPr>
            <w:r w:rsidRPr="003B366A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□合格  □不合格</w:t>
            </w:r>
          </w:p>
        </w:tc>
        <w:tc>
          <w:tcPr>
            <w:tcW w:w="2959" w:type="dxa"/>
            <w:gridSpan w:val="3"/>
            <w:shd w:val="clear" w:color="auto" w:fill="auto"/>
          </w:tcPr>
          <w:p w14:paraId="112EA4D7" w14:textId="77777777" w:rsidR="005270AE" w:rsidRPr="003B366A" w:rsidRDefault="005270AE" w:rsidP="00D457E0">
            <w:pPr>
              <w:rPr>
                <w:rFonts w:ascii="仿宋" w:eastAsia="仿宋" w:hAnsi="仿宋"/>
              </w:rPr>
            </w:pPr>
            <w:r w:rsidRPr="003B366A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 xml:space="preserve">□合格 </w:t>
            </w:r>
            <w:r w:rsidRPr="003B366A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3B366A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 xml:space="preserve"> □不合格</w:t>
            </w:r>
          </w:p>
        </w:tc>
      </w:tr>
      <w:tr w:rsidR="005270AE" w:rsidRPr="003B366A" w14:paraId="4A86B700" w14:textId="77777777" w:rsidTr="00D457E0">
        <w:trPr>
          <w:trHeight w:val="326"/>
          <w:jc w:val="center"/>
        </w:trPr>
        <w:tc>
          <w:tcPr>
            <w:tcW w:w="1184" w:type="dxa"/>
            <w:vMerge w:val="restart"/>
            <w:shd w:val="clear" w:color="auto" w:fill="auto"/>
            <w:vAlign w:val="center"/>
            <w:hideMark/>
          </w:tcPr>
          <w:p w14:paraId="6F343B59" w14:textId="77777777" w:rsidR="005270AE" w:rsidRPr="003B366A" w:rsidRDefault="005270AE" w:rsidP="00D457E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B36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行政</w:t>
            </w:r>
            <w:r w:rsidRPr="003B36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处分</w:t>
            </w:r>
            <w:r w:rsidRPr="003B36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信息</w:t>
            </w:r>
          </w:p>
        </w:tc>
        <w:tc>
          <w:tcPr>
            <w:tcW w:w="1183" w:type="dxa"/>
            <w:shd w:val="clear" w:color="auto" w:fill="auto"/>
            <w:noWrap/>
            <w:hideMark/>
          </w:tcPr>
          <w:p w14:paraId="41D5BE7E" w14:textId="77777777" w:rsidR="005270AE" w:rsidRPr="003B366A" w:rsidRDefault="005270AE" w:rsidP="00D457E0">
            <w:pPr>
              <w:widowControl/>
              <w:spacing w:line="40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B36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775" w:type="dxa"/>
            <w:gridSpan w:val="2"/>
            <w:shd w:val="clear" w:color="auto" w:fill="auto"/>
            <w:noWrap/>
            <w:vAlign w:val="center"/>
            <w:hideMark/>
          </w:tcPr>
          <w:p w14:paraId="3FF9B6AC" w14:textId="77777777" w:rsidR="005270AE" w:rsidRPr="003B366A" w:rsidRDefault="005270AE" w:rsidP="00D457E0">
            <w:pPr>
              <w:widowControl/>
              <w:spacing w:line="40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B36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处分类别</w:t>
            </w:r>
          </w:p>
        </w:tc>
        <w:tc>
          <w:tcPr>
            <w:tcW w:w="2135" w:type="dxa"/>
            <w:gridSpan w:val="2"/>
            <w:shd w:val="clear" w:color="auto" w:fill="auto"/>
            <w:noWrap/>
            <w:vAlign w:val="center"/>
            <w:hideMark/>
          </w:tcPr>
          <w:p w14:paraId="69E1C896" w14:textId="77777777" w:rsidR="005270AE" w:rsidRPr="003B366A" w:rsidRDefault="005270AE" w:rsidP="00D457E0">
            <w:pPr>
              <w:widowControl/>
              <w:spacing w:line="40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B36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发布机构</w:t>
            </w:r>
          </w:p>
        </w:tc>
        <w:tc>
          <w:tcPr>
            <w:tcW w:w="1911" w:type="dxa"/>
            <w:gridSpan w:val="3"/>
            <w:shd w:val="clear" w:color="auto" w:fill="auto"/>
            <w:noWrap/>
            <w:vAlign w:val="center"/>
            <w:hideMark/>
          </w:tcPr>
          <w:p w14:paraId="15D9161C" w14:textId="77777777" w:rsidR="005270AE" w:rsidRPr="003B366A" w:rsidRDefault="005270AE" w:rsidP="00D457E0">
            <w:pPr>
              <w:widowControl/>
              <w:spacing w:line="40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B36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信息来源</w:t>
            </w:r>
          </w:p>
        </w:tc>
        <w:tc>
          <w:tcPr>
            <w:tcW w:w="1723" w:type="dxa"/>
            <w:shd w:val="clear" w:color="auto" w:fill="auto"/>
            <w:noWrap/>
            <w:hideMark/>
          </w:tcPr>
          <w:p w14:paraId="4431EE10" w14:textId="77777777" w:rsidR="005270AE" w:rsidRPr="003B366A" w:rsidRDefault="005270AE" w:rsidP="00D457E0">
            <w:pPr>
              <w:widowControl/>
              <w:spacing w:line="40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B36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5270AE" w:rsidRPr="003B366A" w14:paraId="62A5C5B8" w14:textId="77777777" w:rsidTr="00D457E0">
        <w:trPr>
          <w:trHeight w:val="376"/>
          <w:jc w:val="center"/>
        </w:trPr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2D275703" w14:textId="77777777" w:rsidR="005270AE" w:rsidRPr="003B366A" w:rsidRDefault="005270AE" w:rsidP="00D457E0">
            <w:pPr>
              <w:spacing w:line="36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  <w:shd w:val="clear" w:color="auto" w:fill="auto"/>
            <w:noWrap/>
            <w:hideMark/>
          </w:tcPr>
          <w:p w14:paraId="5941EA07" w14:textId="77777777" w:rsidR="005270AE" w:rsidRPr="003B366A" w:rsidRDefault="005270AE" w:rsidP="00D457E0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5" w:type="dxa"/>
            <w:gridSpan w:val="2"/>
            <w:shd w:val="clear" w:color="auto" w:fill="auto"/>
            <w:noWrap/>
            <w:vAlign w:val="center"/>
            <w:hideMark/>
          </w:tcPr>
          <w:p w14:paraId="50BBE383" w14:textId="77777777" w:rsidR="005270AE" w:rsidRPr="003B366A" w:rsidRDefault="005270AE" w:rsidP="00D457E0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35" w:type="dxa"/>
            <w:gridSpan w:val="2"/>
            <w:shd w:val="clear" w:color="auto" w:fill="auto"/>
            <w:noWrap/>
            <w:vAlign w:val="center"/>
            <w:hideMark/>
          </w:tcPr>
          <w:p w14:paraId="5313F1AE" w14:textId="77777777" w:rsidR="005270AE" w:rsidRPr="003B366A" w:rsidRDefault="005270AE" w:rsidP="00D457E0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1" w:type="dxa"/>
            <w:gridSpan w:val="3"/>
            <w:shd w:val="clear" w:color="auto" w:fill="auto"/>
            <w:noWrap/>
            <w:vAlign w:val="center"/>
            <w:hideMark/>
          </w:tcPr>
          <w:p w14:paraId="3F2B78ED" w14:textId="77777777" w:rsidR="005270AE" w:rsidRPr="003B366A" w:rsidRDefault="005270AE" w:rsidP="00D457E0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23" w:type="dxa"/>
            <w:shd w:val="clear" w:color="auto" w:fill="auto"/>
            <w:noWrap/>
            <w:hideMark/>
          </w:tcPr>
          <w:p w14:paraId="01CAF857" w14:textId="77777777" w:rsidR="005270AE" w:rsidRPr="003B366A" w:rsidRDefault="005270AE" w:rsidP="00D457E0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270AE" w:rsidRPr="003B366A" w14:paraId="3CE0E62C" w14:textId="77777777" w:rsidTr="00D457E0">
        <w:trPr>
          <w:trHeight w:val="326"/>
          <w:jc w:val="center"/>
        </w:trPr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0C9F12D1" w14:textId="77777777" w:rsidR="005270AE" w:rsidRPr="003B366A" w:rsidRDefault="005270AE" w:rsidP="00D457E0">
            <w:pPr>
              <w:spacing w:line="36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  <w:shd w:val="clear" w:color="auto" w:fill="auto"/>
            <w:noWrap/>
            <w:hideMark/>
          </w:tcPr>
          <w:p w14:paraId="4DA1A6C7" w14:textId="77777777" w:rsidR="005270AE" w:rsidRPr="003B366A" w:rsidRDefault="005270AE" w:rsidP="00D457E0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5" w:type="dxa"/>
            <w:gridSpan w:val="2"/>
            <w:shd w:val="clear" w:color="auto" w:fill="auto"/>
            <w:noWrap/>
            <w:hideMark/>
          </w:tcPr>
          <w:p w14:paraId="4D880BBD" w14:textId="77777777" w:rsidR="005270AE" w:rsidRPr="003B366A" w:rsidRDefault="005270AE" w:rsidP="00D457E0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35" w:type="dxa"/>
            <w:gridSpan w:val="2"/>
            <w:shd w:val="clear" w:color="auto" w:fill="auto"/>
            <w:noWrap/>
            <w:hideMark/>
          </w:tcPr>
          <w:p w14:paraId="77373DA1" w14:textId="77777777" w:rsidR="005270AE" w:rsidRPr="003B366A" w:rsidRDefault="005270AE" w:rsidP="00D457E0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1" w:type="dxa"/>
            <w:gridSpan w:val="3"/>
            <w:shd w:val="clear" w:color="auto" w:fill="auto"/>
            <w:noWrap/>
            <w:hideMark/>
          </w:tcPr>
          <w:p w14:paraId="1D443FE1" w14:textId="77777777" w:rsidR="005270AE" w:rsidRPr="003B366A" w:rsidRDefault="005270AE" w:rsidP="00D457E0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23" w:type="dxa"/>
            <w:shd w:val="clear" w:color="auto" w:fill="auto"/>
            <w:noWrap/>
            <w:hideMark/>
          </w:tcPr>
          <w:p w14:paraId="5E534DEA" w14:textId="77777777" w:rsidR="005270AE" w:rsidRPr="003B366A" w:rsidRDefault="005270AE" w:rsidP="00D457E0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270AE" w:rsidRPr="003B366A" w14:paraId="16ABED21" w14:textId="77777777" w:rsidTr="00D457E0">
        <w:trPr>
          <w:trHeight w:val="534"/>
          <w:jc w:val="center"/>
        </w:trPr>
        <w:tc>
          <w:tcPr>
            <w:tcW w:w="1184" w:type="dxa"/>
            <w:vMerge w:val="restart"/>
            <w:shd w:val="clear" w:color="auto" w:fill="auto"/>
            <w:vAlign w:val="center"/>
            <w:hideMark/>
          </w:tcPr>
          <w:p w14:paraId="1AEAE97F" w14:textId="77777777" w:rsidR="005270AE" w:rsidRPr="003B366A" w:rsidRDefault="005270AE" w:rsidP="00D457E0">
            <w:pPr>
              <w:widowControl/>
              <w:spacing w:line="36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3B36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其他</w:t>
            </w:r>
            <w:r w:rsidRPr="003B36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信息</w:t>
            </w:r>
          </w:p>
        </w:tc>
        <w:tc>
          <w:tcPr>
            <w:tcW w:w="8730" w:type="dxa"/>
            <w:gridSpan w:val="9"/>
            <w:vMerge w:val="restart"/>
            <w:shd w:val="clear" w:color="auto" w:fill="auto"/>
            <w:hideMark/>
          </w:tcPr>
          <w:p w14:paraId="410C79DD" w14:textId="77777777" w:rsidR="005270AE" w:rsidRPr="003B366A" w:rsidRDefault="005270AE" w:rsidP="00D457E0">
            <w:pPr>
              <w:spacing w:line="40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5270AE" w:rsidRPr="003B366A" w14:paraId="0A29DD3B" w14:textId="77777777" w:rsidTr="00D457E0">
        <w:trPr>
          <w:trHeight w:val="534"/>
          <w:jc w:val="center"/>
        </w:trPr>
        <w:tc>
          <w:tcPr>
            <w:tcW w:w="1184" w:type="dxa"/>
            <w:vMerge/>
            <w:shd w:val="clear" w:color="auto" w:fill="auto"/>
            <w:hideMark/>
          </w:tcPr>
          <w:p w14:paraId="5CB4B64C" w14:textId="77777777" w:rsidR="005270AE" w:rsidRPr="003B366A" w:rsidRDefault="005270AE" w:rsidP="00D457E0">
            <w:pPr>
              <w:spacing w:line="40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8730" w:type="dxa"/>
            <w:gridSpan w:val="9"/>
            <w:vMerge/>
            <w:shd w:val="clear" w:color="auto" w:fill="auto"/>
            <w:hideMark/>
          </w:tcPr>
          <w:p w14:paraId="1BC25B00" w14:textId="77777777" w:rsidR="005270AE" w:rsidRPr="003B366A" w:rsidRDefault="005270AE" w:rsidP="00D457E0">
            <w:pPr>
              <w:spacing w:line="40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5270AE" w:rsidRPr="003B366A" w14:paraId="44E7305F" w14:textId="77777777" w:rsidTr="00D457E0">
        <w:trPr>
          <w:trHeight w:val="534"/>
          <w:jc w:val="center"/>
        </w:trPr>
        <w:tc>
          <w:tcPr>
            <w:tcW w:w="1184" w:type="dxa"/>
            <w:vMerge/>
            <w:shd w:val="clear" w:color="auto" w:fill="auto"/>
            <w:hideMark/>
          </w:tcPr>
          <w:p w14:paraId="0318C5D4" w14:textId="77777777" w:rsidR="005270AE" w:rsidRPr="003B366A" w:rsidRDefault="005270AE" w:rsidP="00D457E0">
            <w:pPr>
              <w:spacing w:line="40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8730" w:type="dxa"/>
            <w:gridSpan w:val="9"/>
            <w:vMerge/>
            <w:shd w:val="clear" w:color="auto" w:fill="auto"/>
            <w:hideMark/>
          </w:tcPr>
          <w:p w14:paraId="6869FBA1" w14:textId="77777777" w:rsidR="005270AE" w:rsidRPr="003B366A" w:rsidRDefault="005270AE" w:rsidP="00D457E0">
            <w:pPr>
              <w:spacing w:line="40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</w:tbl>
    <w:p w14:paraId="2DC9489A" w14:textId="77777777" w:rsidR="00BD79CE" w:rsidRDefault="005270AE" w:rsidP="005270AE">
      <w:pPr>
        <w:rPr>
          <w:rFonts w:ascii="仿宋" w:eastAsia="仿宋" w:hAnsi="仿宋"/>
        </w:rPr>
      </w:pPr>
      <w:r w:rsidRPr="003B366A">
        <w:rPr>
          <w:rFonts w:ascii="仿宋" w:eastAsia="仿宋" w:hAnsi="仿宋"/>
        </w:rPr>
        <w:t>注：</w:t>
      </w:r>
      <w:r w:rsidRPr="003B366A">
        <w:rPr>
          <w:rFonts w:ascii="仿宋" w:eastAsia="仿宋" w:hAnsi="仿宋" w:hint="eastAsia"/>
        </w:rPr>
        <w:t>1、年报信息是指会员单位在登记机关履行年度工作报告制度的信息。</w:t>
      </w:r>
    </w:p>
    <w:p w14:paraId="0D2B04A6" w14:textId="77777777" w:rsidR="00BD79CE" w:rsidRDefault="005270AE" w:rsidP="005270AE">
      <w:pPr>
        <w:rPr>
          <w:rFonts w:ascii="仿宋" w:eastAsia="仿宋" w:hAnsi="仿宋"/>
        </w:rPr>
      </w:pPr>
      <w:r w:rsidRPr="003B366A">
        <w:rPr>
          <w:rFonts w:ascii="仿宋" w:eastAsia="仿宋" w:hAnsi="仿宋" w:hint="eastAsia"/>
        </w:rPr>
        <w:t>2、行政处分信息是指会员单位受到的行政</w:t>
      </w:r>
      <w:proofErr w:type="gramStart"/>
      <w:r w:rsidRPr="003B366A">
        <w:rPr>
          <w:rFonts w:ascii="仿宋" w:eastAsia="仿宋" w:hAnsi="仿宋" w:hint="eastAsia"/>
        </w:rPr>
        <w:t>政</w:t>
      </w:r>
      <w:proofErr w:type="gramEnd"/>
      <w:r w:rsidRPr="003B366A">
        <w:rPr>
          <w:rFonts w:ascii="仿宋" w:eastAsia="仿宋" w:hAnsi="仿宋" w:hint="eastAsia"/>
        </w:rPr>
        <w:t>处分类别、处分时间、</w:t>
      </w:r>
      <w:proofErr w:type="gramStart"/>
      <w:r w:rsidRPr="003B366A">
        <w:rPr>
          <w:rFonts w:ascii="仿宋" w:eastAsia="仿宋" w:hAnsi="仿宋" w:hint="eastAsia"/>
        </w:rPr>
        <w:t>作出</w:t>
      </w:r>
      <w:proofErr w:type="gramEnd"/>
      <w:r w:rsidRPr="003B366A">
        <w:rPr>
          <w:rFonts w:ascii="仿宋" w:eastAsia="仿宋" w:hAnsi="仿宋" w:hint="eastAsia"/>
        </w:rPr>
        <w:t>行政处分的部门等信息。</w:t>
      </w:r>
    </w:p>
    <w:p w14:paraId="1FEC3B7A" w14:textId="5FDBF08B" w:rsidR="00D457E0" w:rsidRDefault="005270AE" w:rsidP="00BD79CE">
      <w:pPr>
        <w:rPr>
          <w:rFonts w:ascii="仿宋" w:eastAsia="仿宋" w:hAnsi="仿宋"/>
        </w:rPr>
      </w:pPr>
      <w:r w:rsidRPr="003B366A">
        <w:rPr>
          <w:rFonts w:ascii="仿宋" w:eastAsia="仿宋" w:hAnsi="仿宋" w:hint="eastAsia"/>
        </w:rPr>
        <w:t>3、其他信息是指会员单位在专业建设方面的重要成果，如会员单位在参加技能大赛时获得的主 要成绩或专业建设中的开发、研究主要成果并组织实施等。</w:t>
      </w:r>
    </w:p>
    <w:p w14:paraId="13A7E2E9" w14:textId="5915E6D9" w:rsidR="00D457E0" w:rsidRDefault="00D457E0" w:rsidP="00BD79CE">
      <w:pPr>
        <w:rPr>
          <w:rFonts w:ascii="仿宋" w:eastAsia="仿宋" w:hAnsi="仿宋"/>
        </w:rPr>
      </w:pPr>
    </w:p>
    <w:p w14:paraId="5BBCDC53" w14:textId="77777777" w:rsidR="008F2D0C" w:rsidRDefault="008F2D0C" w:rsidP="00BD79CE">
      <w:pPr>
        <w:rPr>
          <w:rFonts w:ascii="仿宋" w:eastAsia="仿宋" w:hAnsi="仿宋"/>
        </w:rPr>
      </w:pPr>
    </w:p>
    <w:p w14:paraId="50B04E98" w14:textId="742173EC" w:rsidR="005270AE" w:rsidRDefault="005270AE" w:rsidP="00A94CB3">
      <w:pPr>
        <w:jc w:val="left"/>
        <w:rPr>
          <w:rFonts w:ascii="仿宋" w:eastAsia="仿宋" w:hAnsi="仿宋"/>
        </w:rPr>
      </w:pPr>
      <w:r w:rsidRPr="003B366A">
        <w:rPr>
          <w:rFonts w:ascii="仿宋" w:eastAsia="仿宋" w:hAnsi="仿宋"/>
        </w:rPr>
        <w:t>填表人姓名：</w:t>
      </w:r>
      <w:r w:rsidRPr="003B366A">
        <w:rPr>
          <w:rFonts w:ascii="仿宋" w:eastAsia="仿宋" w:hAnsi="仿宋" w:hint="eastAsia"/>
        </w:rPr>
        <w:t xml:space="preserve"> </w:t>
      </w:r>
      <w:r w:rsidRPr="003B366A">
        <w:rPr>
          <w:rFonts w:ascii="仿宋" w:eastAsia="仿宋" w:hAnsi="仿宋"/>
        </w:rPr>
        <w:t xml:space="preserve">            </w:t>
      </w:r>
      <w:r w:rsidR="00BD79CE">
        <w:rPr>
          <w:rFonts w:ascii="仿宋" w:eastAsia="仿宋" w:hAnsi="仿宋"/>
        </w:rPr>
        <w:t xml:space="preserve"> </w:t>
      </w:r>
      <w:r w:rsidRPr="003B366A">
        <w:rPr>
          <w:rFonts w:ascii="仿宋" w:eastAsia="仿宋" w:hAnsi="仿宋"/>
        </w:rPr>
        <w:t>职务</w:t>
      </w:r>
      <w:r w:rsidRPr="003B366A">
        <w:rPr>
          <w:rFonts w:ascii="仿宋" w:eastAsia="仿宋" w:hAnsi="仿宋" w:hint="eastAsia"/>
        </w:rPr>
        <w:t>:</w:t>
      </w:r>
      <w:r w:rsidRPr="003B366A">
        <w:rPr>
          <w:rFonts w:ascii="仿宋" w:eastAsia="仿宋" w:hAnsi="仿宋"/>
        </w:rPr>
        <w:t xml:space="preserve">                    联系电话：</w:t>
      </w:r>
    </w:p>
    <w:sectPr w:rsidR="005270AE" w:rsidSect="00393E48">
      <w:pgSz w:w="11906" w:h="16838" w:code="9"/>
      <w:pgMar w:top="1440" w:right="1080" w:bottom="1440" w:left="108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BC3E5" w14:textId="77777777" w:rsidR="000F1FAD" w:rsidRDefault="000F1FAD" w:rsidP="009B4CC4">
      <w:r>
        <w:separator/>
      </w:r>
    </w:p>
  </w:endnote>
  <w:endnote w:type="continuationSeparator" w:id="0">
    <w:p w14:paraId="0E014437" w14:textId="77777777" w:rsidR="000F1FAD" w:rsidRDefault="000F1FAD" w:rsidP="009B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290C2" w14:textId="77777777" w:rsidR="000F1FAD" w:rsidRDefault="000F1FAD" w:rsidP="009B4CC4">
      <w:r>
        <w:separator/>
      </w:r>
    </w:p>
  </w:footnote>
  <w:footnote w:type="continuationSeparator" w:id="0">
    <w:p w14:paraId="57F0768C" w14:textId="77777777" w:rsidR="000F1FAD" w:rsidRDefault="000F1FAD" w:rsidP="009B4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3085"/>
    <w:multiLevelType w:val="hybridMultilevel"/>
    <w:tmpl w:val="2B8CFC2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467131"/>
    <w:multiLevelType w:val="hybridMultilevel"/>
    <w:tmpl w:val="9670EE86"/>
    <w:lvl w:ilvl="0" w:tplc="41E8C3E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45773A96"/>
    <w:multiLevelType w:val="hybridMultilevel"/>
    <w:tmpl w:val="8BE8B4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74E4125"/>
    <w:multiLevelType w:val="hybridMultilevel"/>
    <w:tmpl w:val="F01AAB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15E"/>
    <w:rsid w:val="000743F8"/>
    <w:rsid w:val="000A774B"/>
    <w:rsid w:val="000C448E"/>
    <w:rsid w:val="000E515E"/>
    <w:rsid w:val="000F1FAD"/>
    <w:rsid w:val="00130274"/>
    <w:rsid w:val="001946C3"/>
    <w:rsid w:val="001C2616"/>
    <w:rsid w:val="001D5C5F"/>
    <w:rsid w:val="001E2243"/>
    <w:rsid w:val="0020218F"/>
    <w:rsid w:val="00230587"/>
    <w:rsid w:val="002364D4"/>
    <w:rsid w:val="002538E9"/>
    <w:rsid w:val="00254B2F"/>
    <w:rsid w:val="002835B6"/>
    <w:rsid w:val="00285565"/>
    <w:rsid w:val="002936D1"/>
    <w:rsid w:val="002956DC"/>
    <w:rsid w:val="002B79C5"/>
    <w:rsid w:val="002C5D03"/>
    <w:rsid w:val="002E2742"/>
    <w:rsid w:val="002F0B77"/>
    <w:rsid w:val="002F1C3D"/>
    <w:rsid w:val="00310947"/>
    <w:rsid w:val="00320428"/>
    <w:rsid w:val="0032392C"/>
    <w:rsid w:val="00333F0C"/>
    <w:rsid w:val="00337A2D"/>
    <w:rsid w:val="003411B5"/>
    <w:rsid w:val="00343EB7"/>
    <w:rsid w:val="0037224C"/>
    <w:rsid w:val="00393E48"/>
    <w:rsid w:val="003955C9"/>
    <w:rsid w:val="003B366A"/>
    <w:rsid w:val="003F059B"/>
    <w:rsid w:val="00422304"/>
    <w:rsid w:val="00453E24"/>
    <w:rsid w:val="00460865"/>
    <w:rsid w:val="00487A81"/>
    <w:rsid w:val="004B544B"/>
    <w:rsid w:val="004C3395"/>
    <w:rsid w:val="004C3914"/>
    <w:rsid w:val="004C48D3"/>
    <w:rsid w:val="004D069E"/>
    <w:rsid w:val="004D378D"/>
    <w:rsid w:val="004F3CF8"/>
    <w:rsid w:val="00503741"/>
    <w:rsid w:val="005270AE"/>
    <w:rsid w:val="0053144E"/>
    <w:rsid w:val="005510E2"/>
    <w:rsid w:val="005622D2"/>
    <w:rsid w:val="00582FD1"/>
    <w:rsid w:val="00586042"/>
    <w:rsid w:val="00587B03"/>
    <w:rsid w:val="005B6F47"/>
    <w:rsid w:val="005C66C5"/>
    <w:rsid w:val="005F0C80"/>
    <w:rsid w:val="006111F6"/>
    <w:rsid w:val="00626D5D"/>
    <w:rsid w:val="00657E65"/>
    <w:rsid w:val="006670D3"/>
    <w:rsid w:val="00691B04"/>
    <w:rsid w:val="006A513A"/>
    <w:rsid w:val="006A7951"/>
    <w:rsid w:val="006E49AD"/>
    <w:rsid w:val="006E6D71"/>
    <w:rsid w:val="006F6CC8"/>
    <w:rsid w:val="00716006"/>
    <w:rsid w:val="00784AFA"/>
    <w:rsid w:val="00792084"/>
    <w:rsid w:val="007C7908"/>
    <w:rsid w:val="00830D83"/>
    <w:rsid w:val="0087067E"/>
    <w:rsid w:val="00891B81"/>
    <w:rsid w:val="0089513A"/>
    <w:rsid w:val="008C0760"/>
    <w:rsid w:val="008C7028"/>
    <w:rsid w:val="008D68D7"/>
    <w:rsid w:val="008E3B9A"/>
    <w:rsid w:val="008F2D0C"/>
    <w:rsid w:val="00903330"/>
    <w:rsid w:val="00907081"/>
    <w:rsid w:val="0096417F"/>
    <w:rsid w:val="00985540"/>
    <w:rsid w:val="009A2618"/>
    <w:rsid w:val="009A638D"/>
    <w:rsid w:val="009B4CC4"/>
    <w:rsid w:val="009C674A"/>
    <w:rsid w:val="009E255A"/>
    <w:rsid w:val="009F3FE2"/>
    <w:rsid w:val="009F5F13"/>
    <w:rsid w:val="00A57250"/>
    <w:rsid w:val="00A6071D"/>
    <w:rsid w:val="00A6742F"/>
    <w:rsid w:val="00A766E7"/>
    <w:rsid w:val="00A94CB3"/>
    <w:rsid w:val="00AA624C"/>
    <w:rsid w:val="00B157C5"/>
    <w:rsid w:val="00B2483A"/>
    <w:rsid w:val="00B31B76"/>
    <w:rsid w:val="00B36456"/>
    <w:rsid w:val="00B4005F"/>
    <w:rsid w:val="00B45438"/>
    <w:rsid w:val="00BC114A"/>
    <w:rsid w:val="00BC7447"/>
    <w:rsid w:val="00BD27FF"/>
    <w:rsid w:val="00BD79CE"/>
    <w:rsid w:val="00BF1520"/>
    <w:rsid w:val="00BF4A22"/>
    <w:rsid w:val="00C150DB"/>
    <w:rsid w:val="00C3533F"/>
    <w:rsid w:val="00C5294F"/>
    <w:rsid w:val="00C709BE"/>
    <w:rsid w:val="00C74443"/>
    <w:rsid w:val="00CB6F4F"/>
    <w:rsid w:val="00CF71AD"/>
    <w:rsid w:val="00D457E0"/>
    <w:rsid w:val="00D45F64"/>
    <w:rsid w:val="00D716C6"/>
    <w:rsid w:val="00D8079A"/>
    <w:rsid w:val="00D9793B"/>
    <w:rsid w:val="00DD5A7C"/>
    <w:rsid w:val="00DF23FC"/>
    <w:rsid w:val="00DF3B0E"/>
    <w:rsid w:val="00DF5284"/>
    <w:rsid w:val="00E0325C"/>
    <w:rsid w:val="00E101A2"/>
    <w:rsid w:val="00E25375"/>
    <w:rsid w:val="00E45CFD"/>
    <w:rsid w:val="00E46F4A"/>
    <w:rsid w:val="00E94EC1"/>
    <w:rsid w:val="00EA1998"/>
    <w:rsid w:val="00EB56E3"/>
    <w:rsid w:val="00EC4424"/>
    <w:rsid w:val="00F036F1"/>
    <w:rsid w:val="00F501E1"/>
    <w:rsid w:val="00F87B0C"/>
    <w:rsid w:val="00FA15E0"/>
    <w:rsid w:val="00FA6DF9"/>
    <w:rsid w:val="00FC4744"/>
    <w:rsid w:val="00FC66C5"/>
    <w:rsid w:val="00F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74695"/>
  <w15:chartTrackingRefBased/>
  <w15:docId w15:val="{C1A864DD-4B24-437A-B36A-CCCAF7DF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2F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D378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82FD1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582FD1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582FD1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TOC1">
    <w:name w:val="toc 1"/>
    <w:basedOn w:val="a"/>
    <w:next w:val="a"/>
    <w:autoRedefine/>
    <w:uiPriority w:val="39"/>
    <w:unhideWhenUsed/>
    <w:rsid w:val="00B31B76"/>
    <w:pPr>
      <w:widowControl/>
      <w:spacing w:after="100" w:line="259" w:lineRule="auto"/>
      <w:jc w:val="left"/>
    </w:pPr>
    <w:rPr>
      <w:rFonts w:cs="Times New Roman"/>
      <w:b/>
      <w:kern w:val="0"/>
      <w:sz w:val="22"/>
      <w:lang w:val="zh-CN"/>
    </w:rPr>
  </w:style>
  <w:style w:type="paragraph" w:styleId="TOC3">
    <w:name w:val="toc 3"/>
    <w:basedOn w:val="a"/>
    <w:next w:val="a"/>
    <w:autoRedefine/>
    <w:uiPriority w:val="39"/>
    <w:unhideWhenUsed/>
    <w:rsid w:val="00582FD1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customStyle="1" w:styleId="20">
    <w:name w:val="标题 2 字符"/>
    <w:basedOn w:val="a0"/>
    <w:link w:val="2"/>
    <w:uiPriority w:val="9"/>
    <w:rsid w:val="004D378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9B4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4C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4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4CC4"/>
    <w:rPr>
      <w:sz w:val="18"/>
      <w:szCs w:val="18"/>
    </w:rPr>
  </w:style>
  <w:style w:type="paragraph" w:styleId="a7">
    <w:name w:val="List Paragraph"/>
    <w:basedOn w:val="a"/>
    <w:uiPriority w:val="34"/>
    <w:qFormat/>
    <w:rsid w:val="003F059B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C744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343EB7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343EB7"/>
  </w:style>
  <w:style w:type="paragraph" w:styleId="ab">
    <w:name w:val="Plain Text"/>
    <w:basedOn w:val="a"/>
    <w:link w:val="ac"/>
    <w:rsid w:val="00F036F1"/>
    <w:rPr>
      <w:rFonts w:ascii="宋体" w:hAnsi="Courier New" w:cs="Courier New"/>
      <w:szCs w:val="21"/>
    </w:rPr>
  </w:style>
  <w:style w:type="character" w:customStyle="1" w:styleId="ac">
    <w:name w:val="纯文本 字符"/>
    <w:basedOn w:val="a0"/>
    <w:link w:val="ab"/>
    <w:rsid w:val="00F036F1"/>
    <w:rPr>
      <w:rFonts w:ascii="宋体" w:hAnsi="Courier New" w:cs="Courier New"/>
      <w:szCs w:val="21"/>
    </w:rPr>
  </w:style>
  <w:style w:type="table" w:styleId="ad">
    <w:name w:val="Table Grid"/>
    <w:basedOn w:val="a1"/>
    <w:uiPriority w:val="39"/>
    <w:rsid w:val="00BF1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58604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30274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130274"/>
    <w:rPr>
      <w:sz w:val="18"/>
      <w:szCs w:val="18"/>
    </w:rPr>
  </w:style>
  <w:style w:type="character" w:styleId="af1">
    <w:name w:val="Hyperlink"/>
    <w:basedOn w:val="a0"/>
    <w:uiPriority w:val="99"/>
    <w:unhideWhenUsed/>
    <w:rsid w:val="00BD79CE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BD79CE"/>
    <w:rPr>
      <w:color w:val="605E5C"/>
      <w:shd w:val="clear" w:color="auto" w:fill="E1DFDD"/>
    </w:rPr>
  </w:style>
  <w:style w:type="paragraph" w:styleId="af3">
    <w:name w:val="Title"/>
    <w:basedOn w:val="a"/>
    <w:next w:val="a"/>
    <w:link w:val="af4"/>
    <w:uiPriority w:val="10"/>
    <w:qFormat/>
    <w:rsid w:val="00D457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4">
    <w:name w:val="标题 字符"/>
    <w:basedOn w:val="a0"/>
    <w:link w:val="af3"/>
    <w:uiPriority w:val="10"/>
    <w:rsid w:val="00D457E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7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88B94-7AEC-41F1-BAC7-15E37269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 TONY</dc:creator>
  <cp:keywords/>
  <dc:description/>
  <cp:lastModifiedBy>叶健星</cp:lastModifiedBy>
  <cp:revision>3</cp:revision>
  <cp:lastPrinted>2019-10-30T07:29:00Z</cp:lastPrinted>
  <dcterms:created xsi:type="dcterms:W3CDTF">2019-10-30T08:31:00Z</dcterms:created>
  <dcterms:modified xsi:type="dcterms:W3CDTF">2019-12-02T06:57:00Z</dcterms:modified>
</cp:coreProperties>
</file>