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35DF7" w14:textId="355BF1D4" w:rsidR="00E5055C" w:rsidRPr="003573EA" w:rsidRDefault="00E5055C" w:rsidP="003573EA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3573EA">
        <w:rPr>
          <w:rFonts w:ascii="方正小标宋简体" w:eastAsia="方正小标宋简体" w:hAnsi="仿宋" w:hint="eastAsia"/>
          <w:sz w:val="32"/>
          <w:szCs w:val="32"/>
        </w:rPr>
        <w:t>深圳市技工院校</w:t>
      </w:r>
      <w:r w:rsidR="00953AFC" w:rsidRPr="003573EA">
        <w:rPr>
          <w:rFonts w:ascii="方正小标宋简体" w:eastAsia="方正小标宋简体" w:hAnsi="仿宋" w:hint="eastAsia"/>
          <w:sz w:val="32"/>
          <w:szCs w:val="32"/>
        </w:rPr>
        <w:t>二级实习指导教师</w:t>
      </w:r>
      <w:r w:rsidR="003573EA" w:rsidRPr="003573EA">
        <w:rPr>
          <w:rFonts w:ascii="方正小标宋简体" w:eastAsia="方正小标宋简体" w:hAnsi="仿宋"/>
          <w:sz w:val="32"/>
          <w:szCs w:val="32"/>
        </w:rPr>
        <w:t>—</w:t>
      </w:r>
      <w:r w:rsidRPr="003573EA">
        <w:rPr>
          <w:rFonts w:ascii="方正小标宋简体" w:eastAsia="方正小标宋简体" w:hAnsi="仿宋" w:hint="eastAsia"/>
          <w:sz w:val="32"/>
          <w:szCs w:val="32"/>
        </w:rPr>
        <w:t>自评符合条件情况审核表</w:t>
      </w:r>
    </w:p>
    <w:p w14:paraId="12AAE5FF" w14:textId="77777777" w:rsidR="003573EA" w:rsidRDefault="003573EA" w:rsidP="006355B3">
      <w:pPr>
        <w:rPr>
          <w:rFonts w:ascii="仿宋_GB2312" w:eastAsia="仿宋_GB2312" w:hAnsi="仿宋"/>
          <w:b/>
          <w:kern w:val="0"/>
          <w:sz w:val="28"/>
          <w:szCs w:val="28"/>
        </w:rPr>
      </w:pPr>
    </w:p>
    <w:p w14:paraId="6C9121DD" w14:textId="17AFD37D" w:rsidR="003573EA" w:rsidRDefault="0096546A" w:rsidP="006355B3">
      <w:pPr>
        <w:rPr>
          <w:rFonts w:ascii="仿宋_GB2312" w:eastAsia="仿宋_GB2312" w:hAnsi="仿宋"/>
          <w:b/>
          <w:kern w:val="0"/>
          <w:sz w:val="28"/>
          <w:szCs w:val="28"/>
        </w:rPr>
      </w:pPr>
      <w:r w:rsidRPr="006355B3">
        <w:rPr>
          <w:rFonts w:ascii="仿宋_GB2312" w:eastAsia="仿宋_GB2312" w:hAnsi="仿宋" w:hint="eastAsia"/>
          <w:b/>
          <w:kern w:val="0"/>
          <w:sz w:val="28"/>
          <w:szCs w:val="28"/>
        </w:rPr>
        <w:t>申报人姓名:                 审核单位：</w:t>
      </w:r>
      <w:r w:rsidRPr="006355B3">
        <w:rPr>
          <w:rFonts w:ascii="仿宋_GB2312" w:eastAsia="仿宋_GB2312" w:hAnsi="仿宋" w:hint="eastAsia"/>
          <w:kern w:val="0"/>
          <w:sz w:val="28"/>
          <w:szCs w:val="28"/>
        </w:rPr>
        <w:t>（盖章）</w:t>
      </w:r>
    </w:p>
    <w:p w14:paraId="2758A346" w14:textId="001E50E0" w:rsidR="00E5055C" w:rsidRPr="006355B3" w:rsidRDefault="00E5055C" w:rsidP="006355B3">
      <w:pPr>
        <w:rPr>
          <w:rFonts w:ascii="仿宋_GB2312" w:eastAsia="仿宋_GB2312" w:hAnsi="仿宋"/>
          <w:sz w:val="28"/>
          <w:szCs w:val="28"/>
        </w:rPr>
      </w:pPr>
      <w:r w:rsidRPr="006355B3">
        <w:rPr>
          <w:rFonts w:ascii="仿宋_GB2312" w:eastAsia="仿宋_GB2312" w:hAnsi="仿宋"/>
          <w:b/>
          <w:sz w:val="28"/>
          <w:szCs w:val="28"/>
        </w:rPr>
        <w:t>申报类型：</w:t>
      </w:r>
      <w:r w:rsidR="008E1204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bookmarkStart w:id="0" w:name="_GoBack"/>
      <w:bookmarkEnd w:id="0"/>
      <w:r w:rsidRPr="006355B3">
        <w:rPr>
          <w:rFonts w:ascii="仿宋_GB2312" w:eastAsia="仿宋_GB2312" w:hAnsi="仿宋"/>
          <w:sz w:val="28"/>
          <w:szCs w:val="28"/>
        </w:rPr>
        <w:t xml:space="preserve"> </w:t>
      </w:r>
      <w:r w:rsidRPr="006355B3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6355B3">
        <w:rPr>
          <w:rFonts w:ascii="仿宋_GB2312" w:eastAsia="仿宋_GB2312" w:hAnsi="仿宋" w:hint="eastAsia"/>
          <w:sz w:val="28"/>
          <w:szCs w:val="28"/>
        </w:rPr>
        <w:t>普通申报</w:t>
      </w:r>
      <w:r w:rsidR="003573EA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3573EA">
        <w:rPr>
          <w:rFonts w:ascii="仿宋_GB2312" w:eastAsia="仿宋_GB2312" w:hAnsi="仿宋"/>
          <w:sz w:val="28"/>
          <w:szCs w:val="28"/>
        </w:rPr>
        <w:t xml:space="preserve">   </w:t>
      </w:r>
      <w:r w:rsidRPr="006355B3">
        <w:rPr>
          <w:rFonts w:ascii="仿宋_GB2312" w:eastAsia="仿宋_GB2312" w:hAnsi="仿宋"/>
          <w:sz w:val="28"/>
          <w:szCs w:val="28"/>
        </w:rPr>
        <w:t xml:space="preserve"> </w:t>
      </w:r>
      <w:r w:rsidRPr="006355B3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6355B3">
        <w:rPr>
          <w:rFonts w:ascii="仿宋_GB2312" w:eastAsia="仿宋_GB2312" w:hAnsi="仿宋" w:hint="eastAsia"/>
          <w:sz w:val="28"/>
          <w:szCs w:val="28"/>
        </w:rPr>
        <w:t>转系列申报</w:t>
      </w:r>
      <w:r w:rsidR="00DE4CF3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DE4CF3">
        <w:rPr>
          <w:rFonts w:ascii="仿宋_GB2312" w:eastAsia="仿宋_GB2312" w:hAnsi="仿宋"/>
          <w:sz w:val="28"/>
          <w:szCs w:val="28"/>
        </w:rPr>
        <w:t xml:space="preserve"> </w:t>
      </w:r>
      <w:r w:rsidR="00953AFC" w:rsidRPr="006355B3">
        <w:rPr>
          <w:rFonts w:ascii="仿宋_GB2312" w:eastAsia="仿宋_GB2312" w:hAnsi="仿宋"/>
          <w:b/>
          <w:sz w:val="28"/>
          <w:szCs w:val="28"/>
        </w:rPr>
        <w:t xml:space="preserve"> </w:t>
      </w:r>
      <w:r w:rsidR="00DE4CF3">
        <w:rPr>
          <w:rFonts w:ascii="仿宋_GB2312" w:eastAsia="仿宋_GB2312" w:hAnsi="仿宋"/>
          <w:b/>
          <w:kern w:val="0"/>
          <w:sz w:val="28"/>
          <w:szCs w:val="28"/>
        </w:rPr>
        <w:sym w:font="Wingdings" w:char="F0A1"/>
      </w:r>
      <w:r w:rsidR="00DE4CF3">
        <w:rPr>
          <w:rFonts w:ascii="仿宋_GB2312" w:eastAsia="仿宋_GB2312" w:hAnsi="仿宋" w:hint="eastAsia"/>
          <w:kern w:val="0"/>
          <w:sz w:val="28"/>
          <w:szCs w:val="28"/>
        </w:rPr>
        <w:t>初次职称考核认定</w:t>
      </w:r>
    </w:p>
    <w:tbl>
      <w:tblPr>
        <w:tblStyle w:val="a5"/>
        <w:tblW w:w="10060" w:type="dxa"/>
        <w:jc w:val="center"/>
        <w:tblLook w:val="04A0" w:firstRow="1" w:lastRow="0" w:firstColumn="1" w:lastColumn="0" w:noHBand="0" w:noVBand="1"/>
      </w:tblPr>
      <w:tblGrid>
        <w:gridCol w:w="502"/>
        <w:gridCol w:w="8282"/>
        <w:gridCol w:w="1276"/>
      </w:tblGrid>
      <w:tr w:rsidR="003573EA" w:rsidRPr="003573EA" w14:paraId="125405A9" w14:textId="77777777" w:rsidTr="006355B3">
        <w:trPr>
          <w:trHeight w:val="654"/>
          <w:jc w:val="center"/>
        </w:trPr>
        <w:tc>
          <w:tcPr>
            <w:tcW w:w="502" w:type="dxa"/>
            <w:vAlign w:val="center"/>
          </w:tcPr>
          <w:p w14:paraId="0E7C8668" w14:textId="77777777" w:rsidR="00EC5024" w:rsidRPr="003573EA" w:rsidRDefault="00EC5024" w:rsidP="00651F1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8282" w:type="dxa"/>
            <w:vAlign w:val="center"/>
          </w:tcPr>
          <w:p w14:paraId="020720CD" w14:textId="77777777" w:rsidR="00651F13" w:rsidRPr="003573EA" w:rsidRDefault="00EC5024" w:rsidP="00651F1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自评内容</w:t>
            </w:r>
          </w:p>
          <w:p w14:paraId="5A3CEC51" w14:textId="1C9B1EA1" w:rsidR="00EC5024" w:rsidRPr="00316FF6" w:rsidRDefault="003573EA" w:rsidP="00651F1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Cs/>
                <w:color w:val="000000" w:themeColor="text1"/>
                <w:sz w:val="24"/>
                <w:szCs w:val="24"/>
              </w:rPr>
            </w:pPr>
            <w:r w:rsidRPr="00316FF6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（</w:t>
            </w:r>
            <w:r w:rsidRPr="00316FF6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在</w:t>
            </w:r>
            <w:r w:rsidRPr="00316FF6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符合</w:t>
            </w:r>
            <w:r w:rsidRPr="00316FF6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项的</w:t>
            </w:r>
            <w:r w:rsidRPr="00316FF6">
              <w:rPr>
                <w:rFonts w:ascii="仿宋" w:eastAsia="仿宋" w:hAnsi="仿宋"/>
                <w:bCs/>
                <w:color w:val="000000" w:themeColor="text1"/>
                <w:szCs w:val="21"/>
              </w:rPr>
              <w:sym w:font="Wingdings" w:char="F0A1"/>
            </w:r>
            <w:r w:rsidRPr="00316FF6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或</w:t>
            </w:r>
            <w:r w:rsidRPr="00316FF6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sym w:font="Wingdings" w:char="F06F"/>
            </w:r>
            <w:r w:rsidRPr="00316FF6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上</w:t>
            </w:r>
            <w:r w:rsidRPr="00316FF6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打勾）</w:t>
            </w:r>
          </w:p>
        </w:tc>
        <w:tc>
          <w:tcPr>
            <w:tcW w:w="1276" w:type="dxa"/>
            <w:vAlign w:val="center"/>
          </w:tcPr>
          <w:p w14:paraId="6E42C387" w14:textId="77777777" w:rsidR="00EC5024" w:rsidRPr="003573EA" w:rsidRDefault="00EC5024" w:rsidP="00651F1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3573EA" w:rsidRPr="003573EA" w14:paraId="7BEE0C6A" w14:textId="77777777" w:rsidTr="006355B3">
        <w:trPr>
          <w:trHeight w:val="670"/>
          <w:jc w:val="center"/>
        </w:trPr>
        <w:tc>
          <w:tcPr>
            <w:tcW w:w="502" w:type="dxa"/>
            <w:vAlign w:val="center"/>
          </w:tcPr>
          <w:p w14:paraId="3C69E25C" w14:textId="77777777" w:rsidR="00EC5024" w:rsidRPr="003573EA" w:rsidRDefault="00EC5024" w:rsidP="00651F1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282" w:type="dxa"/>
            <w:vAlign w:val="center"/>
          </w:tcPr>
          <w:p w14:paraId="58B042E7" w14:textId="7BA15626" w:rsidR="00651F13" w:rsidRPr="003573EA" w:rsidRDefault="00651F13" w:rsidP="00651F13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在以下哪</w:t>
            </w:r>
            <w:r w:rsidR="00316FF6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类</w:t>
            </w:r>
            <w:r w:rsidRPr="003573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民办技工院校</w:t>
            </w:r>
            <w:r w:rsidRPr="003573E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从事教育教学工作的教师</w:t>
            </w:r>
            <w:r w:rsidRPr="003573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223196A9" w14:textId="7D036F35" w:rsidR="00EC5024" w:rsidRPr="003573EA" w:rsidRDefault="00651F13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3573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技师学院</w:t>
            </w:r>
            <w:r w:rsidRPr="003573E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3573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3573EA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3573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高级技工学校</w:t>
            </w:r>
            <w:r w:rsidRPr="003573E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3573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3573EA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3573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技工学校</w:t>
            </w:r>
            <w:r w:rsidRPr="003573EA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3573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3573EA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3573EA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职业培训机构</w:t>
            </w:r>
          </w:p>
        </w:tc>
        <w:tc>
          <w:tcPr>
            <w:tcW w:w="1276" w:type="dxa"/>
            <w:vAlign w:val="center"/>
          </w:tcPr>
          <w:p w14:paraId="636D8757" w14:textId="77777777" w:rsidR="00EC5024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3573EA" w:rsidRPr="003573EA" w14:paraId="32002E2E" w14:textId="77777777" w:rsidTr="006355B3">
        <w:trPr>
          <w:trHeight w:val="654"/>
          <w:jc w:val="center"/>
        </w:trPr>
        <w:tc>
          <w:tcPr>
            <w:tcW w:w="502" w:type="dxa"/>
            <w:vAlign w:val="center"/>
          </w:tcPr>
          <w:p w14:paraId="765F295A" w14:textId="77777777" w:rsidR="00EC5024" w:rsidRPr="003573EA" w:rsidRDefault="00EC5024" w:rsidP="00651F1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282" w:type="dxa"/>
            <w:vAlign w:val="center"/>
          </w:tcPr>
          <w:p w14:paraId="3BC262CC" w14:textId="77777777" w:rsidR="00EC5024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573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思想品德条件</w:t>
            </w:r>
            <w:r w:rsidRPr="003573EA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是否符合</w:t>
            </w:r>
            <w:r w:rsidRPr="003573EA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br/>
            </w: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8A3C1F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受聘年限期间，</w:t>
            </w: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年度考核和师德考核合格（称职）以上。</w:t>
            </w:r>
          </w:p>
          <w:p w14:paraId="77A40F04" w14:textId="5A17A53F" w:rsidR="00087020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651F13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</w:t>
            </w:r>
            <w:r w:rsidR="00B27617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2 年内没有出现因工作失职而引发事故造成损失，体罚学生、变相体罚学生，伪造学历、资历、业绩材料和剽窃、抄袭他人成果等弄虚作假或违反学术规范等情况。</w:t>
            </w:r>
          </w:p>
        </w:tc>
        <w:tc>
          <w:tcPr>
            <w:tcW w:w="1276" w:type="dxa"/>
            <w:vAlign w:val="center"/>
          </w:tcPr>
          <w:p w14:paraId="6BE1016A" w14:textId="3CC78870" w:rsidR="00EC5024" w:rsidRPr="003573EA" w:rsidRDefault="003573EA" w:rsidP="006355B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(注明受聘年限的具体考核情况)</w:t>
            </w:r>
          </w:p>
        </w:tc>
      </w:tr>
      <w:tr w:rsidR="003573EA" w:rsidRPr="003573EA" w14:paraId="2A9F7F87" w14:textId="77777777" w:rsidTr="006355B3">
        <w:trPr>
          <w:trHeight w:val="654"/>
          <w:jc w:val="center"/>
        </w:trPr>
        <w:tc>
          <w:tcPr>
            <w:tcW w:w="502" w:type="dxa"/>
            <w:vAlign w:val="center"/>
          </w:tcPr>
          <w:p w14:paraId="4BF85920" w14:textId="77777777" w:rsidR="00EC5024" w:rsidRPr="003573EA" w:rsidRDefault="00EC5024" w:rsidP="00651F1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282" w:type="dxa"/>
            <w:vAlign w:val="center"/>
          </w:tcPr>
          <w:p w14:paraId="1180063B" w14:textId="77777777" w:rsidR="00EC5024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学历（学位）、资历条件</w:t>
            </w:r>
          </w:p>
          <w:p w14:paraId="62320024" w14:textId="0EA935F2" w:rsidR="00B335C0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符合</w:t>
            </w:r>
            <w:r w:rsidR="008A3C1F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粤人社规〔2023〕15号</w:t>
            </w:r>
            <w:r w:rsidR="008A3C1F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）</w:t>
            </w:r>
            <w:r w:rsidR="00953AFC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二级实习指导教师</w:t>
            </w: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水平评价标准</w:t>
            </w:r>
            <w:r w:rsidR="006355B3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Pr="003573EA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第三条</w:t>
            </w: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学历（学位）、资历条件。</w:t>
            </w:r>
            <w:r w:rsidRPr="003573EA"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3C47E9" w14:textId="77777777" w:rsidR="00EC5024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3573EA" w:rsidRPr="003573EA" w14:paraId="45A52FBB" w14:textId="77777777" w:rsidTr="006355B3">
        <w:trPr>
          <w:trHeight w:val="654"/>
          <w:jc w:val="center"/>
        </w:trPr>
        <w:tc>
          <w:tcPr>
            <w:tcW w:w="502" w:type="dxa"/>
            <w:vAlign w:val="center"/>
          </w:tcPr>
          <w:p w14:paraId="43EC1544" w14:textId="77777777" w:rsidR="00EC5024" w:rsidRPr="003573EA" w:rsidRDefault="00EC5024" w:rsidP="00651F1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282" w:type="dxa"/>
            <w:vAlign w:val="center"/>
          </w:tcPr>
          <w:p w14:paraId="52F8A685" w14:textId="77777777" w:rsidR="00EC5024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8"/>
                <w:szCs w:val="28"/>
              </w:rPr>
              <w:t>2023年</w:t>
            </w:r>
            <w:r w:rsidRPr="003573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继续教育条件</w:t>
            </w:r>
          </w:p>
          <w:p w14:paraId="28192DD6" w14:textId="388A90B9" w:rsidR="00EC5024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573E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满足继续教育学习时间累计不少于90学时</w:t>
            </w:r>
            <w:r w:rsidR="00651F13" w:rsidRPr="003573E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。</w:t>
            </w:r>
            <w:r w:rsidRPr="003573E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其中，公需科目不少于30学时，专业科目不少于42学时，个人选修科目不少于18学时</w:t>
            </w:r>
            <w:r w:rsidR="008A3C1F" w:rsidRPr="003573EA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14:paraId="69002555" w14:textId="5B8C1554" w:rsidR="00EC5024" w:rsidRPr="003573EA" w:rsidRDefault="003573EA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Pr="003573EA">
              <w:rPr>
                <w:rFonts w:ascii="仿宋_GB2312" w:eastAsia="仿宋_GB2312" w:hAnsi="仿宋"/>
                <w:color w:val="000000" w:themeColor="text1"/>
                <w:szCs w:val="21"/>
              </w:rPr>
              <w:t>分别注明继续教育具体学时数</w:t>
            </w:r>
            <w:r w:rsidRPr="003573EA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3573EA" w:rsidRPr="003573EA" w14:paraId="72692BA3" w14:textId="77777777" w:rsidTr="006355B3">
        <w:trPr>
          <w:trHeight w:val="670"/>
          <w:jc w:val="center"/>
        </w:trPr>
        <w:tc>
          <w:tcPr>
            <w:tcW w:w="502" w:type="dxa"/>
            <w:vAlign w:val="center"/>
          </w:tcPr>
          <w:p w14:paraId="6D24EA74" w14:textId="77777777" w:rsidR="00EC5024" w:rsidRPr="003573EA" w:rsidRDefault="00EC5024" w:rsidP="00651F1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82" w:type="dxa"/>
            <w:vAlign w:val="center"/>
          </w:tcPr>
          <w:p w14:paraId="3C4355F5" w14:textId="77777777" w:rsidR="00EC5024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育人工作</w:t>
            </w:r>
          </w:p>
          <w:p w14:paraId="7E456E8B" w14:textId="77777777" w:rsidR="00EC5024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能对学生进行有效的思想道德教育和职业指导，引导学生健康成长。</w:t>
            </w:r>
          </w:p>
          <w:p w14:paraId="48AEC2D5" w14:textId="77777777" w:rsidR="00EC5024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D629AB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基本胜任班主任工作。</w:t>
            </w:r>
          </w:p>
        </w:tc>
        <w:tc>
          <w:tcPr>
            <w:tcW w:w="1276" w:type="dxa"/>
            <w:vAlign w:val="center"/>
          </w:tcPr>
          <w:p w14:paraId="7375346D" w14:textId="77777777" w:rsidR="00EC5024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3573EA" w:rsidRPr="003573EA" w14:paraId="029D9D7E" w14:textId="77777777" w:rsidTr="006355B3">
        <w:trPr>
          <w:trHeight w:val="654"/>
          <w:jc w:val="center"/>
        </w:trPr>
        <w:tc>
          <w:tcPr>
            <w:tcW w:w="502" w:type="dxa"/>
            <w:vAlign w:val="center"/>
          </w:tcPr>
          <w:p w14:paraId="47BBF7BD" w14:textId="77777777" w:rsidR="00EC5024" w:rsidRPr="003573EA" w:rsidRDefault="00EC5024" w:rsidP="00651F1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282" w:type="dxa"/>
            <w:vAlign w:val="center"/>
          </w:tcPr>
          <w:p w14:paraId="111BDA51" w14:textId="77777777" w:rsidR="00EC5024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教学工作</w:t>
            </w:r>
          </w:p>
          <w:p w14:paraId="749301EE" w14:textId="75BDCBCD" w:rsidR="00EC5024" w:rsidRPr="003573EA" w:rsidRDefault="006D77C1" w:rsidP="00651F13">
            <w:pPr>
              <w:adjustRightInd w:val="0"/>
              <w:snapToGrid w:val="0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B27617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具备</w:t>
            </w: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EC5024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粤人社规〔2023〕15号</w:t>
            </w: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）</w:t>
            </w:r>
            <w:r w:rsidR="00953AFC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二级实习指导教师</w:t>
            </w:r>
            <w:r w:rsidR="00EC5024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水平评价标准</w:t>
            </w:r>
            <w:r w:rsidR="006355B3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="00EC5024" w:rsidRPr="003573EA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</w:t>
            </w:r>
            <w:r w:rsidR="00335865" w:rsidRPr="003573EA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六</w:t>
            </w:r>
            <w:r w:rsidR="00EC5024" w:rsidRPr="003573EA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条</w:t>
            </w:r>
            <w:r w:rsidR="00B27617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规定条件</w:t>
            </w:r>
            <w:r w:rsidR="00335865" w:rsidRPr="003573EA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14:paraId="46BE039E" w14:textId="77777777" w:rsidR="00EC5024" w:rsidRPr="003573EA" w:rsidRDefault="008F1272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573EA" w:rsidRPr="003573EA" w14:paraId="752EB8E8" w14:textId="77777777" w:rsidTr="006355B3">
        <w:trPr>
          <w:trHeight w:val="654"/>
          <w:jc w:val="center"/>
        </w:trPr>
        <w:tc>
          <w:tcPr>
            <w:tcW w:w="502" w:type="dxa"/>
            <w:vAlign w:val="center"/>
          </w:tcPr>
          <w:p w14:paraId="73AF9D1F" w14:textId="77777777" w:rsidR="00EC5024" w:rsidRPr="003573EA" w:rsidRDefault="00EC5024" w:rsidP="00651F13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282" w:type="dxa"/>
            <w:vAlign w:val="center"/>
          </w:tcPr>
          <w:p w14:paraId="332BB0DD" w14:textId="77777777" w:rsidR="00EC5024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教研科研</w:t>
            </w:r>
          </w:p>
          <w:p w14:paraId="2E2CEFC5" w14:textId="77777777" w:rsidR="008F1272" w:rsidRPr="003573EA" w:rsidRDefault="008F1272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任现职以来，积极参加实习教学管理、教学改革、教学研究等工作，提交近 2 年的教案。</w:t>
            </w:r>
          </w:p>
          <w:p w14:paraId="0CF7181C" w14:textId="77777777" w:rsidR="00EC5024" w:rsidRPr="003573EA" w:rsidRDefault="00EC5024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8F1272" w:rsidRPr="003573EA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任现职期间，能结合实习教学实际进行教学反思与总结，提交独立撰写本职业（工种）实习教学经验总结 1 篇。</w:t>
            </w:r>
            <w:r w:rsidRPr="003573EA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</w:t>
            </w:r>
            <w:r w:rsidRPr="003573EA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 xml:space="preserve">       </w:t>
            </w:r>
          </w:p>
        </w:tc>
        <w:tc>
          <w:tcPr>
            <w:tcW w:w="1276" w:type="dxa"/>
            <w:vAlign w:val="center"/>
          </w:tcPr>
          <w:p w14:paraId="7E649ED8" w14:textId="77777777" w:rsidR="00EC5024" w:rsidRPr="003573EA" w:rsidRDefault="008F1272" w:rsidP="00651F13">
            <w:pPr>
              <w:adjustRightInd w:val="0"/>
              <w:snapToGrid w:val="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3573EA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73CED812" w14:textId="77777777" w:rsidR="006355B3" w:rsidRDefault="006355B3" w:rsidP="006355B3">
      <w:pPr>
        <w:adjustRightInd w:val="0"/>
        <w:snapToGrid w:val="0"/>
        <w:spacing w:line="360" w:lineRule="auto"/>
        <w:rPr>
          <w:rFonts w:ascii="仿宋_GB2312" w:eastAsia="仿宋_GB2312" w:hAnsi="仿宋"/>
          <w:sz w:val="32"/>
          <w:szCs w:val="32"/>
        </w:rPr>
      </w:pPr>
    </w:p>
    <w:p w14:paraId="1C78809D" w14:textId="65D692E9" w:rsidR="00E5055C" w:rsidRPr="006355B3" w:rsidRDefault="00E5055C" w:rsidP="006355B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355B3">
        <w:rPr>
          <w:rFonts w:ascii="仿宋_GB2312" w:eastAsia="仿宋_GB2312" w:hAnsi="仿宋"/>
          <w:sz w:val="28"/>
          <w:szCs w:val="28"/>
        </w:rPr>
        <w:t>我承诺，以上自评情况属实，</w:t>
      </w:r>
      <w:r w:rsidRPr="006355B3">
        <w:rPr>
          <w:rFonts w:ascii="仿宋" w:eastAsia="仿宋" w:hAnsi="仿宋" w:hint="eastAsia"/>
          <w:sz w:val="28"/>
          <w:szCs w:val="28"/>
        </w:rPr>
        <w:t>如有虚假，愿依照国家相关法律和单位规章制度处理，并承担由此带来的后果。</w:t>
      </w:r>
    </w:p>
    <w:p w14:paraId="55EAC2E7" w14:textId="77777777" w:rsidR="00E5055C" w:rsidRPr="006355B3" w:rsidRDefault="00E5055C" w:rsidP="006355B3">
      <w:pPr>
        <w:ind w:firstLineChars="1200" w:firstLine="3360"/>
        <w:rPr>
          <w:sz w:val="28"/>
          <w:szCs w:val="28"/>
        </w:rPr>
      </w:pPr>
      <w:r w:rsidRPr="006355B3">
        <w:rPr>
          <w:rFonts w:ascii="仿宋_GB2312" w:eastAsia="仿宋_GB2312" w:hAnsi="仿宋" w:hint="eastAsia"/>
          <w:sz w:val="28"/>
          <w:szCs w:val="28"/>
        </w:rPr>
        <w:t xml:space="preserve">承诺人：（手写签名） </w:t>
      </w:r>
      <w:r w:rsidRPr="006355B3">
        <w:rPr>
          <w:rFonts w:ascii="仿宋_GB2312" w:eastAsia="仿宋_GB2312" w:hAnsi="仿宋"/>
          <w:sz w:val="28"/>
          <w:szCs w:val="28"/>
        </w:rPr>
        <w:t xml:space="preserve">    </w:t>
      </w:r>
      <w:r w:rsidR="006977F2" w:rsidRPr="006355B3">
        <w:rPr>
          <w:rFonts w:ascii="仿宋_GB2312" w:eastAsia="仿宋_GB2312" w:hAnsi="仿宋"/>
          <w:sz w:val="28"/>
          <w:szCs w:val="28"/>
        </w:rPr>
        <w:t xml:space="preserve">  </w:t>
      </w:r>
      <w:r w:rsidRPr="006355B3">
        <w:rPr>
          <w:rFonts w:ascii="仿宋_GB2312" w:eastAsia="仿宋_GB2312" w:hAnsi="仿宋"/>
          <w:sz w:val="28"/>
          <w:szCs w:val="28"/>
        </w:rPr>
        <w:t xml:space="preserve">  </w:t>
      </w:r>
      <w:r w:rsidR="009D05BC" w:rsidRPr="006355B3">
        <w:rPr>
          <w:rFonts w:ascii="仿宋_GB2312" w:eastAsia="仿宋_GB2312" w:hAnsi="仿宋"/>
          <w:sz w:val="28"/>
          <w:szCs w:val="28"/>
        </w:rPr>
        <w:t xml:space="preserve">   </w:t>
      </w:r>
      <w:r w:rsidRPr="006355B3">
        <w:rPr>
          <w:rFonts w:ascii="仿宋_GB2312" w:eastAsia="仿宋_GB2312" w:hAnsi="仿宋"/>
          <w:sz w:val="28"/>
          <w:szCs w:val="28"/>
        </w:rPr>
        <w:t xml:space="preserve">   年</w:t>
      </w:r>
      <w:r w:rsidRPr="006355B3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9D05BC" w:rsidRPr="006355B3">
        <w:rPr>
          <w:rFonts w:ascii="仿宋_GB2312" w:eastAsia="仿宋_GB2312" w:hAnsi="仿宋"/>
          <w:sz w:val="28"/>
          <w:szCs w:val="28"/>
        </w:rPr>
        <w:t xml:space="preserve"> </w:t>
      </w:r>
      <w:r w:rsidRPr="006355B3">
        <w:rPr>
          <w:rFonts w:ascii="仿宋_GB2312" w:eastAsia="仿宋_GB2312" w:hAnsi="仿宋"/>
          <w:sz w:val="28"/>
          <w:szCs w:val="28"/>
        </w:rPr>
        <w:t xml:space="preserve"> 月</w:t>
      </w:r>
      <w:r w:rsidRPr="006355B3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9D05BC" w:rsidRPr="006355B3">
        <w:rPr>
          <w:rFonts w:ascii="仿宋_GB2312" w:eastAsia="仿宋_GB2312" w:hAnsi="仿宋"/>
          <w:sz w:val="28"/>
          <w:szCs w:val="28"/>
        </w:rPr>
        <w:t xml:space="preserve"> </w:t>
      </w:r>
      <w:r w:rsidRPr="006355B3">
        <w:rPr>
          <w:rFonts w:ascii="仿宋_GB2312" w:eastAsia="仿宋_GB2312" w:hAnsi="仿宋"/>
          <w:sz w:val="28"/>
          <w:szCs w:val="28"/>
        </w:rPr>
        <w:t xml:space="preserve"> 日</w:t>
      </w:r>
    </w:p>
    <w:sectPr w:rsidR="00E5055C" w:rsidRPr="006355B3" w:rsidSect="00651F13">
      <w:pgSz w:w="11906" w:h="16838"/>
      <w:pgMar w:top="1134" w:right="1021" w:bottom="1134" w:left="1021" w:header="79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FEC84" w14:textId="77777777" w:rsidR="002162E3" w:rsidRDefault="002162E3" w:rsidP="00821CF1">
      <w:r>
        <w:separator/>
      </w:r>
    </w:p>
  </w:endnote>
  <w:endnote w:type="continuationSeparator" w:id="0">
    <w:p w14:paraId="1ECD34FA" w14:textId="77777777" w:rsidR="002162E3" w:rsidRDefault="002162E3" w:rsidP="0082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22B3C0" w14:textId="77777777" w:rsidR="002162E3" w:rsidRDefault="002162E3" w:rsidP="00821CF1">
      <w:r>
        <w:separator/>
      </w:r>
    </w:p>
  </w:footnote>
  <w:footnote w:type="continuationSeparator" w:id="0">
    <w:p w14:paraId="195B1CD6" w14:textId="77777777" w:rsidR="002162E3" w:rsidRDefault="002162E3" w:rsidP="0082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FA"/>
    <w:rsid w:val="00002C91"/>
    <w:rsid w:val="00087020"/>
    <w:rsid w:val="000A03D3"/>
    <w:rsid w:val="000B5F15"/>
    <w:rsid w:val="000C1FEB"/>
    <w:rsid w:val="000E348A"/>
    <w:rsid w:val="001479C2"/>
    <w:rsid w:val="00151ADC"/>
    <w:rsid w:val="001B1AD6"/>
    <w:rsid w:val="001C14A6"/>
    <w:rsid w:val="001C1937"/>
    <w:rsid w:val="001C6DCF"/>
    <w:rsid w:val="001E1D84"/>
    <w:rsid w:val="001E57FA"/>
    <w:rsid w:val="002162E3"/>
    <w:rsid w:val="00227E39"/>
    <w:rsid w:val="002562FF"/>
    <w:rsid w:val="00316FF6"/>
    <w:rsid w:val="0032061B"/>
    <w:rsid w:val="00335865"/>
    <w:rsid w:val="00337FAF"/>
    <w:rsid w:val="003573EA"/>
    <w:rsid w:val="00376901"/>
    <w:rsid w:val="00394278"/>
    <w:rsid w:val="0039437D"/>
    <w:rsid w:val="00397A40"/>
    <w:rsid w:val="003C4641"/>
    <w:rsid w:val="00434A7F"/>
    <w:rsid w:val="0049529E"/>
    <w:rsid w:val="004A0F8B"/>
    <w:rsid w:val="004A25AC"/>
    <w:rsid w:val="004A5B16"/>
    <w:rsid w:val="004C40E0"/>
    <w:rsid w:val="00527852"/>
    <w:rsid w:val="00544AFA"/>
    <w:rsid w:val="006160B8"/>
    <w:rsid w:val="006355B3"/>
    <w:rsid w:val="00651F13"/>
    <w:rsid w:val="00686760"/>
    <w:rsid w:val="006977F2"/>
    <w:rsid w:val="006B137F"/>
    <w:rsid w:val="006C621D"/>
    <w:rsid w:val="006D2086"/>
    <w:rsid w:val="006D77C1"/>
    <w:rsid w:val="006E56F1"/>
    <w:rsid w:val="00704A61"/>
    <w:rsid w:val="007071B4"/>
    <w:rsid w:val="007123B8"/>
    <w:rsid w:val="00725698"/>
    <w:rsid w:val="00781D1A"/>
    <w:rsid w:val="00821CF1"/>
    <w:rsid w:val="008A3C1F"/>
    <w:rsid w:val="008E1204"/>
    <w:rsid w:val="008F1214"/>
    <w:rsid w:val="008F1272"/>
    <w:rsid w:val="009174A8"/>
    <w:rsid w:val="00925CE4"/>
    <w:rsid w:val="00953AFC"/>
    <w:rsid w:val="0096546A"/>
    <w:rsid w:val="00991132"/>
    <w:rsid w:val="009D05BC"/>
    <w:rsid w:val="009D2CD6"/>
    <w:rsid w:val="009F0F1E"/>
    <w:rsid w:val="00A65971"/>
    <w:rsid w:val="00AD715A"/>
    <w:rsid w:val="00AF4112"/>
    <w:rsid w:val="00B27617"/>
    <w:rsid w:val="00B335C0"/>
    <w:rsid w:val="00B42B43"/>
    <w:rsid w:val="00BA015C"/>
    <w:rsid w:val="00C048B3"/>
    <w:rsid w:val="00C358BB"/>
    <w:rsid w:val="00CC698B"/>
    <w:rsid w:val="00CE7C1D"/>
    <w:rsid w:val="00D2498A"/>
    <w:rsid w:val="00D60DB4"/>
    <w:rsid w:val="00D629AB"/>
    <w:rsid w:val="00D713A2"/>
    <w:rsid w:val="00D913BC"/>
    <w:rsid w:val="00DA2D82"/>
    <w:rsid w:val="00DE4CF3"/>
    <w:rsid w:val="00E109C7"/>
    <w:rsid w:val="00E20750"/>
    <w:rsid w:val="00E5055C"/>
    <w:rsid w:val="00EC5024"/>
    <w:rsid w:val="00F06B43"/>
    <w:rsid w:val="00F16171"/>
    <w:rsid w:val="00FF0DF3"/>
    <w:rsid w:val="00FF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A4200"/>
  <w15:chartTrackingRefBased/>
  <w15:docId w15:val="{4232AA0B-15DE-4902-B22A-06C82EB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CF1"/>
    <w:rPr>
      <w:sz w:val="18"/>
      <w:szCs w:val="18"/>
    </w:rPr>
  </w:style>
  <w:style w:type="table" w:styleId="a5">
    <w:name w:val="Table Grid"/>
    <w:basedOn w:val="a1"/>
    <w:uiPriority w:val="39"/>
    <w:rsid w:val="0082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117</Words>
  <Characters>667</Characters>
  <Application>Microsoft Office Word</Application>
  <DocSecurity>0</DocSecurity>
  <Lines>5</Lines>
  <Paragraphs>1</Paragraphs>
  <ScaleCrop>false</ScaleCrop>
  <Company>Organization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68</cp:revision>
  <dcterms:created xsi:type="dcterms:W3CDTF">2024-01-04T09:14:00Z</dcterms:created>
  <dcterms:modified xsi:type="dcterms:W3CDTF">2024-01-11T02:22:00Z</dcterms:modified>
</cp:coreProperties>
</file>