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11"/>
          <w:sz w:val="36"/>
          <w:szCs w:val="36"/>
          <w:shd w:val="clear" w:fill="FFFFFF"/>
        </w:rPr>
        <w:t>广东政务服务网实名认证系统操作流程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（一）报名流程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登入网址：https://ggfw.hrss.gd.gov.cn/OUPX/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第一步:点击【登录】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3110" cy="1083310"/>
            <wp:effectExtent l="0" t="0" r="15240" b="254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 第二步：省统一身份认证→粤省事登录→微信扫码登录（人脸验证）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2245360"/>
            <wp:effectExtent l="0" t="0" r="16510" b="2540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2631440"/>
            <wp:effectExtent l="0" t="0" r="16510" b="16510"/>
            <wp:docPr id="5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2948305"/>
            <wp:effectExtent l="0" t="0" r="16510" b="444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 第三步：报名码报名（点击→【职业技能等级认定】→【报名码报名】）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3175635"/>
            <wp:effectExtent l="0" t="0" r="16510" b="5715"/>
            <wp:docPr id="9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17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第四步：输入报名码，点击【下一步】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2782570"/>
            <wp:effectExtent l="0" t="0" r="16510" b="17780"/>
            <wp:docPr id="7" name="图片 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第五步：如实填写报考信息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23232"/>
          <w:spacing w:val="30"/>
          <w:sz w:val="32"/>
          <w:szCs w:val="32"/>
          <w:shd w:val="clear" w:fill="FFFFFF"/>
          <w:lang w:val="en-US" w:eastAsia="zh-CN"/>
        </w:rPr>
        <w:t>(注：考生来源为企业职工和其他人员的，劳务关系选其他。考生来源为在校学生和下岗失业人员的，劳务关系选无。)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→【保存】→【提交】。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3126740"/>
            <wp:effectExtent l="0" t="0" r="16510" b="16510"/>
            <wp:docPr id="8" name="图片 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12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（二）报名记录查看（点击→【事项办理】→【职业技能等级认定】→【报名记录查看】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drawing>
          <wp:inline distT="0" distB="0" distL="114300" distR="114300">
            <wp:extent cx="5831840" cy="1841500"/>
            <wp:effectExtent l="0" t="0" r="16510" b="6350"/>
            <wp:docPr id="10" name="图片 1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1777365"/>
            <wp:effectExtent l="0" t="0" r="16510" b="13335"/>
            <wp:docPr id="11" name="图片 1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1446530"/>
            <wp:effectExtent l="0" t="0" r="16510" b="1270"/>
            <wp:docPr id="12" name="图片 1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gyZDVjMzc3Mjg0NWM1YjA1MjMxZWVkNTM2NGIifQ=="/>
  </w:docVars>
  <w:rsids>
    <w:rsidRoot w:val="27D3469D"/>
    <w:rsid w:val="01EE2958"/>
    <w:rsid w:val="0AF841D5"/>
    <w:rsid w:val="27D3469D"/>
    <w:rsid w:val="44966EF6"/>
    <w:rsid w:val="45A1120C"/>
    <w:rsid w:val="7D6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2024-03-04T02:29:00Z</dcterms:created>
  <dc:creator>Administrator</dc:creator>
  <cp:lastModifiedBy>Administrator</cp:lastModifiedBy>
  <dcterms:modified xsi:type="dcterms:W3CDTF">2024-03-06T07:52:25Z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F9DD36B63FF248008D6D516263D901C6_11</vt:lpwstr>
  </property>
</Properties>
</file>